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B99" w:rsidRDefault="00392B99" w:rsidP="00392B99">
      <w:pPr>
        <w:spacing w:line="480" w:lineRule="auto"/>
        <w:jc w:val="both"/>
        <w:rPr>
          <w:rFonts w:ascii="BalticaUzbek" w:hAnsi="BalticaUzbek"/>
          <w:b/>
          <w:sz w:val="28"/>
        </w:rPr>
      </w:pPr>
      <w:r>
        <w:rPr>
          <w:rFonts w:ascii="BalticaUzbek" w:hAnsi="BalticaUzbek"/>
          <w:b/>
          <w:sz w:val="28"/>
        </w:rPr>
        <w:t>Туристик фаолиятни лицензиялаш</w:t>
      </w:r>
    </w:p>
    <w:p w:rsidR="00392B99" w:rsidRDefault="00392B99" w:rsidP="00392B99">
      <w:pPr>
        <w:spacing w:line="480" w:lineRule="auto"/>
        <w:ind w:firstLine="708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Туристик фирманинг туризм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>сидаги фаолиятининг зарурий шарти  унда лицензия (рухсатнома)нинг мавжудлигидир. Туризм фаолиятини лицензиялаш туризмни тартибга солишнинг мухим б</w:t>
      </w:r>
      <w:r>
        <w:rPr>
          <w:sz w:val="28"/>
        </w:rPr>
        <w:t>ўғ</w:t>
      </w:r>
      <w:r>
        <w:rPr>
          <w:rFonts w:ascii="BalticaUzbek" w:hAnsi="BalticaUzbek"/>
          <w:sz w:val="28"/>
        </w:rPr>
        <w:t xml:space="preserve">инидир. Ўзбекистонда туризмни лицензиялаш бир неча йиллар мобайнида амалга оширилиб келинмокда. Бу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>даги ишни ташкил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этишда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 xml:space="preserve"> муайян тажриба тўпланган. 1994 йилда Ўзбекистон Республикасида туризм биринчи маротаба лицензияланадиган фаолият турларига киритилган. Шу жумладан, Вазирлар Ма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камасининг 1994 йил 19 апрелдаги 215- сонли қарори билан лицензияланиши лозим </w:t>
      </w:r>
      <w:r>
        <w:rPr>
          <w:sz w:val="28"/>
        </w:rPr>
        <w:t>бўлган</w:t>
      </w:r>
      <w:r>
        <w:rPr>
          <w:rFonts w:ascii="BalticaUzbek" w:hAnsi="BalticaUzbek"/>
          <w:sz w:val="28"/>
        </w:rPr>
        <w:t xml:space="preserve"> баъзи бир фаолият турлари жорий этилди (шу жумладан, туризм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 xml:space="preserve">сида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>) ва лицензияларни</w:t>
      </w:r>
      <w:r>
        <w:rPr>
          <w:sz w:val="28"/>
        </w:rPr>
        <w:t>нг</w:t>
      </w:r>
      <w:r>
        <w:rPr>
          <w:rFonts w:ascii="BalticaUzbek" w:hAnsi="BalticaUzbek"/>
          <w:sz w:val="28"/>
        </w:rPr>
        <w:t xml:space="preserve"> берилишини расмийлаштиришга доир умумий низом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 xml:space="preserve"> тасди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ланди. Лицензиялаш усулларини синовдан ўтказиб бориш, </w:t>
      </w:r>
      <w:r>
        <w:rPr>
          <w:sz w:val="28"/>
        </w:rPr>
        <w:t>қонун</w:t>
      </w:r>
      <w:r>
        <w:rPr>
          <w:rFonts w:ascii="BalticaUzbek" w:hAnsi="BalticaUzbek"/>
          <w:sz w:val="28"/>
        </w:rPr>
        <w:t>чилик базасини</w:t>
      </w:r>
      <w:r>
        <w:rPr>
          <w:sz w:val="28"/>
        </w:rPr>
        <w:t>нг</w:t>
      </w:r>
      <w:r>
        <w:rPr>
          <w:rFonts w:ascii="BalticaUzbek" w:hAnsi="BalticaUzbek"/>
          <w:sz w:val="28"/>
        </w:rPr>
        <w:t xml:space="preserve"> ўзгариши</w:t>
      </w:r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тахлил қилиш ва </w:t>
      </w:r>
      <w:r>
        <w:rPr>
          <w:sz w:val="28"/>
        </w:rPr>
        <w:t>ҳал</w:t>
      </w:r>
      <w:r>
        <w:rPr>
          <w:rFonts w:ascii="BalticaUzbek" w:hAnsi="BalticaUzbek"/>
          <w:sz w:val="28"/>
        </w:rPr>
        <w:t xml:space="preserve"> этишни талаб қиладиган муаммоларни вужудга келиши билан 1998 йиллар «Ўзбекистон </w:t>
      </w:r>
      <w:r>
        <w:rPr>
          <w:sz w:val="28"/>
        </w:rPr>
        <w:t>Р</w:t>
      </w:r>
      <w:r>
        <w:rPr>
          <w:rFonts w:ascii="BalticaUzbek" w:hAnsi="BalticaUzbek"/>
          <w:sz w:val="28"/>
        </w:rPr>
        <w:t>еспубликасида  туризм фаолияти билан шу</w:t>
      </w:r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>улланиш учун р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йхатдан ўтиш ва лицензия бериш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оидаси» янги тахрири кучга киритилди. Ушбу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оида мулкчилик шакли ва идоравий мансублигидан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атъий назар юридик шахс ма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омига эга </w:t>
      </w:r>
      <w:r>
        <w:rPr>
          <w:sz w:val="28"/>
        </w:rPr>
        <w:t>бўлган</w:t>
      </w:r>
      <w:r>
        <w:rPr>
          <w:rFonts w:ascii="BalticaUzbek" w:hAnsi="BalticaUzbek"/>
          <w:sz w:val="28"/>
        </w:rPr>
        <w:t xml:space="preserve"> ва туризм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 xml:space="preserve">сига амалдаги </w:t>
      </w:r>
      <w:r>
        <w:rPr>
          <w:sz w:val="28"/>
        </w:rPr>
        <w:t>қонун</w:t>
      </w:r>
      <w:r>
        <w:rPr>
          <w:rFonts w:ascii="BalticaUzbek" w:hAnsi="BalticaUzbek"/>
          <w:sz w:val="28"/>
        </w:rPr>
        <w:t>чиликка мувофи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фаолият юритаётган корхона, бирлашма ва ташкилотларни р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йхатдан ўтказиш ва уларга лицензия бериш тартибини </w:t>
      </w:r>
      <w:r>
        <w:rPr>
          <w:rFonts w:ascii="BalticaUzbek" w:hAnsi="BalticaUzbek"/>
          <w:sz w:val="28"/>
        </w:rPr>
        <w:lastRenderedPageBreak/>
        <w:t>белгилаб беради. Янги бос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ичдан туризм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>сида фаолият кўрсатадиган иштирокчиларига талаб кучайтирилди. Шунингдек</w:t>
      </w:r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лицензияларни бекор қилиниши (ча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ириб олиниши)</w:t>
      </w:r>
      <w:r>
        <w:rPr>
          <w:sz w:val="28"/>
        </w:rPr>
        <w:t>ни</w:t>
      </w:r>
      <w:r>
        <w:rPr>
          <w:rFonts w:ascii="BalticaUzbek" w:hAnsi="BalticaUzbek"/>
          <w:sz w:val="28"/>
        </w:rPr>
        <w:t xml:space="preserve"> кўзда т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тувчи холатлар белгиланди. Туризм фаолияти билан шу</w:t>
      </w:r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>улланиш учун лицензия «</w:t>
      </w:r>
      <w:r>
        <w:rPr>
          <w:sz w:val="28"/>
        </w:rPr>
        <w:t>Ўзбектуризм</w:t>
      </w:r>
      <w:r>
        <w:rPr>
          <w:rFonts w:ascii="BalticaUzbek" w:hAnsi="BalticaUzbek"/>
          <w:sz w:val="28"/>
        </w:rPr>
        <w:t>» Миллий Компанияси томонидан Ўзбекистон Республикаси Вазирлар Ма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камаси х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зуридаги комиссия қарори асосида берилади. Туризм фаолияти билан шу</w:t>
      </w:r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 xml:space="preserve">улланиш учун лицензия 5 йил муддатга берилади. Лицензия берилганлиги учун </w:t>
      </w:r>
      <w:r>
        <w:rPr>
          <w:sz w:val="28"/>
        </w:rPr>
        <w:t>р</w:t>
      </w:r>
      <w:r>
        <w:rPr>
          <w:rFonts w:ascii="BalticaUzbek" w:hAnsi="BalticaUzbek"/>
          <w:sz w:val="28"/>
        </w:rPr>
        <w:t xml:space="preserve">еспубликадаги энг кам иш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а</w:t>
      </w:r>
      <w:r>
        <w:rPr>
          <w:sz w:val="28"/>
          <w:lang w:val="uz-Cyrl-UZ"/>
        </w:rPr>
        <w:t>ққ</w:t>
      </w:r>
      <w:r>
        <w:rPr>
          <w:rFonts w:ascii="BalticaUzbek" w:hAnsi="BalticaUzbek"/>
          <w:sz w:val="28"/>
        </w:rPr>
        <w:t>ини</w:t>
      </w:r>
      <w:r>
        <w:rPr>
          <w:sz w:val="28"/>
        </w:rPr>
        <w:t>нг</w:t>
      </w:r>
      <w:r>
        <w:rPr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25 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>миқдорида лицензия йи</w:t>
      </w:r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>ими т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</w:t>
      </w:r>
      <w:r>
        <w:rPr>
          <w:sz w:val="28"/>
        </w:rPr>
        <w:t>а</w:t>
      </w:r>
      <w:r>
        <w:rPr>
          <w:rFonts w:ascii="BalticaUzbek" w:hAnsi="BalticaUzbek"/>
          <w:sz w:val="28"/>
        </w:rPr>
        <w:t>нади. Лицензия йи</w:t>
      </w:r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>ими т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ловидан келиб тушадиган мабла</w:t>
      </w:r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>лар «</w:t>
      </w:r>
      <w:r>
        <w:rPr>
          <w:sz w:val="28"/>
        </w:rPr>
        <w:t>Ўзбектуризм</w:t>
      </w:r>
      <w:r>
        <w:rPr>
          <w:rFonts w:ascii="BalticaUzbek" w:hAnsi="BalticaUzbek"/>
          <w:sz w:val="28"/>
        </w:rPr>
        <w:t xml:space="preserve">» Миллий </w:t>
      </w:r>
      <w:r>
        <w:rPr>
          <w:sz w:val="28"/>
        </w:rPr>
        <w:t>к</w:t>
      </w:r>
      <w:r>
        <w:rPr>
          <w:rFonts w:ascii="BalticaUzbek" w:hAnsi="BalticaUzbek"/>
          <w:sz w:val="28"/>
        </w:rPr>
        <w:t xml:space="preserve">омпанияси </w:t>
      </w:r>
      <w:r>
        <w:rPr>
          <w:sz w:val="28"/>
          <w:lang w:val="uz-Cyrl-UZ"/>
        </w:rPr>
        <w:t>ҳ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зуридаги туризмни ривожлантириш марказлаштирилган фондига й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налтирилади. 2001 йил 1 июнидаги мавжуд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олатга 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ра «</w:t>
      </w:r>
      <w:r>
        <w:rPr>
          <w:sz w:val="28"/>
        </w:rPr>
        <w:t>Ўзбектуризм</w:t>
      </w:r>
      <w:r>
        <w:rPr>
          <w:rFonts w:ascii="BalticaUzbek" w:hAnsi="BalticaUzbek"/>
          <w:sz w:val="28"/>
        </w:rPr>
        <w:t xml:space="preserve">» </w:t>
      </w:r>
      <w:r>
        <w:rPr>
          <w:sz w:val="28"/>
        </w:rPr>
        <w:t>М</w:t>
      </w:r>
      <w:r>
        <w:rPr>
          <w:rFonts w:ascii="BalticaUzbek" w:hAnsi="BalticaUzbek"/>
          <w:sz w:val="28"/>
        </w:rPr>
        <w:t xml:space="preserve">иллий </w:t>
      </w:r>
      <w:r>
        <w:rPr>
          <w:sz w:val="28"/>
        </w:rPr>
        <w:t>К</w:t>
      </w:r>
      <w:r>
        <w:rPr>
          <w:rFonts w:ascii="BalticaUzbek" w:hAnsi="BalticaUzbek"/>
          <w:sz w:val="28"/>
        </w:rPr>
        <w:t xml:space="preserve">омпаниси томонидан туризм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 xml:space="preserve">сидан фаолият юритиш </w:t>
      </w:r>
      <w:r>
        <w:rPr>
          <w:sz w:val="28"/>
          <w:lang w:val="uz-Cyrl-UZ"/>
        </w:rPr>
        <w:t>ҳ</w:t>
      </w:r>
      <w:r>
        <w:rPr>
          <w:sz w:val="28"/>
        </w:rPr>
        <w:t>уқуқ</w:t>
      </w:r>
      <w:r>
        <w:rPr>
          <w:rFonts w:ascii="BalticaUzbek" w:hAnsi="BalticaUzbek"/>
          <w:sz w:val="28"/>
        </w:rPr>
        <w:t>ини берувчи 400дан орти</w:t>
      </w:r>
      <w:r>
        <w:rPr>
          <w:sz w:val="28"/>
          <w:lang w:val="uz-Cyrl-UZ"/>
        </w:rPr>
        <w:t xml:space="preserve">қ </w:t>
      </w:r>
      <w:r>
        <w:rPr>
          <w:rFonts w:ascii="BalticaUzbek" w:hAnsi="BalticaUzbek"/>
          <w:sz w:val="28"/>
        </w:rPr>
        <w:t xml:space="preserve">лицензия берилган. Айни пайтда корхона ва ташкилотлар </w:t>
      </w:r>
      <w:r>
        <w:rPr>
          <w:sz w:val="28"/>
        </w:rPr>
        <w:t>Ўзбекистон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Р</w:t>
      </w:r>
      <w:r>
        <w:rPr>
          <w:rFonts w:ascii="BalticaUzbek" w:hAnsi="BalticaUzbek"/>
          <w:sz w:val="28"/>
        </w:rPr>
        <w:t xml:space="preserve">еспубликасининг амалдаги </w:t>
      </w:r>
      <w:r>
        <w:rPr>
          <w:sz w:val="28"/>
        </w:rPr>
        <w:t>қонун</w:t>
      </w:r>
      <w:r>
        <w:rPr>
          <w:rFonts w:ascii="BalticaUzbek" w:hAnsi="BalticaUzbek"/>
          <w:sz w:val="28"/>
        </w:rPr>
        <w:t xml:space="preserve">чилигини </w:t>
      </w:r>
      <w:r>
        <w:rPr>
          <w:sz w:val="28"/>
        </w:rPr>
        <w:t>бузувчи</w:t>
      </w:r>
      <w:r>
        <w:rPr>
          <w:rFonts w:ascii="BalticaUzbek" w:hAnsi="BalticaUzbek"/>
          <w:sz w:val="28"/>
        </w:rPr>
        <w:t xml:space="preserve"> турли хил сабабларга </w:t>
      </w:r>
      <w:r>
        <w:rPr>
          <w:sz w:val="28"/>
        </w:rPr>
        <w:t>кўра</w:t>
      </w:r>
      <w:r>
        <w:rPr>
          <w:rFonts w:ascii="BalticaUzbek" w:hAnsi="BalticaUzbek"/>
          <w:sz w:val="28"/>
        </w:rPr>
        <w:t xml:space="preserve"> 70га </w:t>
      </w:r>
      <w:r>
        <w:rPr>
          <w:sz w:val="28"/>
        </w:rPr>
        <w:t>яқин</w:t>
      </w:r>
      <w:r>
        <w:rPr>
          <w:rFonts w:ascii="BalticaUzbek" w:hAnsi="BalticaUzbek"/>
          <w:sz w:val="28"/>
        </w:rPr>
        <w:t xml:space="preserve"> корхоналар лицензиядан ма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рум этилган. </w:t>
      </w:r>
    </w:p>
    <w:p w:rsidR="00392B99" w:rsidRDefault="00392B99" w:rsidP="00392B99">
      <w:pPr>
        <w:spacing w:line="480" w:lineRule="auto"/>
        <w:ind w:firstLine="72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пчилик мамлакатларда, турагент ва туроператор фаолиятини тартибга солиш даражасида фарқлар мавжуд. Жумладан, ривожланган мамлакатларнинг туризм амалиётида туроператорлик ва турагентлик фаолиятни лицензиялашда лицензия йи</w:t>
      </w:r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 xml:space="preserve">ими миқдори, таваккалчиликларни </w:t>
      </w:r>
      <w:r>
        <w:rPr>
          <w:sz w:val="28"/>
        </w:rPr>
        <w:lastRenderedPageBreak/>
        <w:t>суғурта</w:t>
      </w:r>
      <w:r>
        <w:rPr>
          <w:rFonts w:ascii="BalticaUzbek" w:hAnsi="BalticaUzbek"/>
          <w:sz w:val="28"/>
        </w:rPr>
        <w:t xml:space="preserve">лаш тизими, ушбу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>да муайян маълумотга эга 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лишга доир талабларда фарқланиш мавжуд. Ушбу фаолият турларининг белгиланган фарқлари, мақсад ва вазифалари, мижоз билан ўзаро ҳамкорлик қилиш тартибидан келиб чи</w:t>
      </w:r>
      <w:r>
        <w:rPr>
          <w:sz w:val="28"/>
          <w:lang w:val="uz-Cyrl-UZ"/>
        </w:rPr>
        <w:t>ққ</w:t>
      </w:r>
      <w:r>
        <w:rPr>
          <w:rFonts w:ascii="BalticaUzbek" w:hAnsi="BalticaUzbek"/>
          <w:sz w:val="28"/>
        </w:rPr>
        <w:t xml:space="preserve">ан холда ушбу корхоналарни лицензиялашга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 xml:space="preserve"> турлича </w:t>
      </w:r>
      <w:r>
        <w:rPr>
          <w:sz w:val="28"/>
        </w:rPr>
        <w:t>у</w:t>
      </w:r>
      <w:r>
        <w:rPr>
          <w:sz w:val="28"/>
          <w:lang w:val="uz-Cyrl-UZ"/>
        </w:rPr>
        <w:t>слубий</w:t>
      </w:r>
      <w:r>
        <w:rPr>
          <w:rFonts w:ascii="BalticaUzbek" w:hAnsi="BalticaUzbek"/>
          <w:sz w:val="28"/>
        </w:rPr>
        <w:t xml:space="preserve"> ёндашув амалга оширилади. Ўзбекистон Республикасида туризм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>сидаги тадбиркорлик фаолияти ташкил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топиш ва ривожланишининг дастлабки </w:t>
      </w:r>
      <w:r>
        <w:rPr>
          <w:sz w:val="28"/>
        </w:rPr>
        <w:t>босқич</w:t>
      </w:r>
      <w:r>
        <w:rPr>
          <w:rFonts w:ascii="BalticaUzbek" w:hAnsi="BalticaUzbek"/>
          <w:sz w:val="28"/>
        </w:rPr>
        <w:t xml:space="preserve">ида кўпчилик кишилар бир вақтнинг ўзида туроператор ва турагент фаолиятини фарқлай олмасдан ушбу фаолият билан </w:t>
      </w:r>
      <w:r>
        <w:rPr>
          <w:sz w:val="28"/>
        </w:rPr>
        <w:t>шуғуллан</w:t>
      </w:r>
      <w:r>
        <w:rPr>
          <w:rFonts w:ascii="BalticaUzbek" w:hAnsi="BalticaUzbek"/>
          <w:sz w:val="28"/>
        </w:rPr>
        <w:t>а бошлаши  мақсадга мувофи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эмас эди.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озирги </w:t>
      </w:r>
      <w:r>
        <w:rPr>
          <w:sz w:val="28"/>
        </w:rPr>
        <w:t>босқич</w:t>
      </w:r>
      <w:r>
        <w:rPr>
          <w:rFonts w:ascii="BalticaUzbek" w:hAnsi="BalticaUzbek"/>
          <w:sz w:val="28"/>
        </w:rPr>
        <w:t xml:space="preserve">да ушбу фаолият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 xml:space="preserve">сидаги </w:t>
      </w:r>
      <w:r>
        <w:rPr>
          <w:sz w:val="28"/>
        </w:rPr>
        <w:t>тадқиқот</w:t>
      </w:r>
      <w:r>
        <w:rPr>
          <w:rFonts w:ascii="BalticaUzbek" w:hAnsi="BalticaUzbek"/>
          <w:sz w:val="28"/>
        </w:rPr>
        <w:t xml:space="preserve">лар ва амалиётдан келиб </w:t>
      </w:r>
      <w:r>
        <w:rPr>
          <w:sz w:val="28"/>
        </w:rPr>
        <w:t>чиққан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олда Б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 xml:space="preserve">тун </w:t>
      </w:r>
      <w:r>
        <w:rPr>
          <w:sz w:val="28"/>
        </w:rPr>
        <w:t>ж</w:t>
      </w:r>
      <w:r>
        <w:rPr>
          <w:rFonts w:ascii="BalticaUzbek" w:hAnsi="BalticaUzbek"/>
          <w:sz w:val="28"/>
        </w:rPr>
        <w:t xml:space="preserve">ахон </w:t>
      </w:r>
      <w:r>
        <w:rPr>
          <w:sz w:val="28"/>
        </w:rPr>
        <w:t>т</w:t>
      </w:r>
      <w:r>
        <w:rPr>
          <w:rFonts w:ascii="BalticaUzbek" w:hAnsi="BalticaUzbek"/>
          <w:sz w:val="28"/>
        </w:rPr>
        <w:t xml:space="preserve">уристик </w:t>
      </w:r>
      <w:r>
        <w:rPr>
          <w:sz w:val="28"/>
        </w:rPr>
        <w:t>т</w:t>
      </w:r>
      <w:r>
        <w:rPr>
          <w:rFonts w:ascii="BalticaUzbek" w:hAnsi="BalticaUzbek"/>
          <w:sz w:val="28"/>
        </w:rPr>
        <w:t>аш</w:t>
      </w:r>
      <w:r>
        <w:rPr>
          <w:sz w:val="28"/>
        </w:rPr>
        <w:t>к</w:t>
      </w:r>
      <w:r>
        <w:rPr>
          <w:rFonts w:ascii="BalticaUzbek" w:hAnsi="BalticaUzbek"/>
          <w:sz w:val="28"/>
        </w:rPr>
        <w:t xml:space="preserve">илотининг «Туризм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 xml:space="preserve">сидаги фаолият турларини </w:t>
      </w:r>
      <w:r>
        <w:rPr>
          <w:sz w:val="28"/>
          <w:lang w:val="uz-Cyrl-UZ"/>
        </w:rPr>
        <w:t>х</w:t>
      </w:r>
      <w:r>
        <w:rPr>
          <w:sz w:val="28"/>
        </w:rPr>
        <w:t>ал</w:t>
      </w:r>
      <w:r>
        <w:rPr>
          <w:rFonts w:ascii="BalticaUzbek" w:hAnsi="BalticaUzbek"/>
          <w:sz w:val="28"/>
        </w:rPr>
        <w:t>қаро таснифлаш андозалари»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га </w:t>
      </w:r>
      <w:r>
        <w:rPr>
          <w:sz w:val="28"/>
        </w:rPr>
        <w:t>мувофиқ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олда ушбу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 xml:space="preserve">даги фаолият турларини алохида кўрсатган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олда умумий лицензиялаш тизимини жорий этиш зарурлиги мақсадга </w:t>
      </w:r>
      <w:r>
        <w:rPr>
          <w:sz w:val="28"/>
        </w:rPr>
        <w:t>мувофиқ</w:t>
      </w:r>
      <w:r>
        <w:rPr>
          <w:rFonts w:ascii="BalticaUzbek" w:hAnsi="BalticaUzbek"/>
          <w:sz w:val="28"/>
        </w:rPr>
        <w:t xml:space="preserve">дир. </w:t>
      </w:r>
    </w:p>
    <w:p w:rsidR="00392B99" w:rsidRDefault="00392B99" w:rsidP="00392B99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  <w:t xml:space="preserve">Туризм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>сини лицензиялашга доир фаолиятни таш</w:t>
      </w:r>
      <w:r>
        <w:rPr>
          <w:sz w:val="28"/>
        </w:rPr>
        <w:t>к</w:t>
      </w:r>
      <w:r>
        <w:rPr>
          <w:rFonts w:ascii="BalticaUzbek" w:hAnsi="BalticaUzbek"/>
          <w:sz w:val="28"/>
        </w:rPr>
        <w:t>иллаштирилишини та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лил қилиш натижасида </w:t>
      </w:r>
      <w:r>
        <w:rPr>
          <w:sz w:val="28"/>
        </w:rPr>
        <w:t>жаҳон</w:t>
      </w:r>
      <w:r>
        <w:rPr>
          <w:rFonts w:ascii="BalticaUzbek" w:hAnsi="BalticaUzbek"/>
          <w:sz w:val="28"/>
        </w:rPr>
        <w:t xml:space="preserve"> тажрибаси ва б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тун</w:t>
      </w:r>
      <w:r>
        <w:rPr>
          <w:sz w:val="28"/>
        </w:rPr>
        <w:t>жаҳон</w:t>
      </w:r>
      <w:r>
        <w:rPr>
          <w:rFonts w:ascii="BalticaUzbek" w:hAnsi="BalticaUzbek"/>
          <w:sz w:val="28"/>
        </w:rPr>
        <w:t xml:space="preserve"> туристик ташкилотининг баъзи бир тавсияларидан келиб </w:t>
      </w:r>
      <w:r>
        <w:rPr>
          <w:sz w:val="28"/>
        </w:rPr>
        <w:t>чиққан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олда республикамизда туризмни давлат томонидан тартибга солиниши юзасидан баъзи бир мулохазаларни билдириш мақсадга </w:t>
      </w:r>
      <w:r>
        <w:rPr>
          <w:sz w:val="28"/>
        </w:rPr>
        <w:t>мувофиқ</w:t>
      </w:r>
      <w:r>
        <w:rPr>
          <w:rFonts w:ascii="BalticaUzbek" w:hAnsi="BalticaUzbek"/>
          <w:sz w:val="28"/>
        </w:rPr>
        <w:t xml:space="preserve">дир. </w:t>
      </w:r>
    </w:p>
    <w:p w:rsidR="00392B99" w:rsidRDefault="00392B99" w:rsidP="00392B99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lastRenderedPageBreak/>
        <w:tab/>
        <w:t>Жумладан</w:t>
      </w:r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туризмда фаолият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 xml:space="preserve">си сифатида учта томон иштирок этади: </w:t>
      </w:r>
    </w:p>
    <w:p w:rsidR="00392B99" w:rsidRDefault="00392B99" w:rsidP="00392B99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1.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Туристик </w:t>
      </w:r>
      <w:r>
        <w:rPr>
          <w:sz w:val="28"/>
        </w:rPr>
        <w:t>маҳсулот</w:t>
      </w:r>
      <w:r>
        <w:rPr>
          <w:rFonts w:ascii="BalticaUzbek" w:hAnsi="BalticaUzbek"/>
          <w:sz w:val="28"/>
        </w:rPr>
        <w:t xml:space="preserve"> ва хизматларни истеъмол қилувчи туристлар</w:t>
      </w:r>
      <w:r>
        <w:rPr>
          <w:rFonts w:ascii="BalticaUzbek" w:hAnsi="BalticaUzbek"/>
          <w:sz w:val="28"/>
          <w:lang w:val="uz-Cyrl-UZ"/>
        </w:rPr>
        <w:t>.</w:t>
      </w:r>
      <w:r>
        <w:rPr>
          <w:rFonts w:ascii="BalticaUzbek" w:hAnsi="BalticaUzbek"/>
          <w:sz w:val="28"/>
        </w:rPr>
        <w:t xml:space="preserve"> </w:t>
      </w:r>
    </w:p>
    <w:p w:rsidR="00392B99" w:rsidRPr="00CF744F" w:rsidRDefault="00392B99" w:rsidP="00392B99">
      <w:pPr>
        <w:spacing w:line="480" w:lineRule="auto"/>
        <w:jc w:val="both"/>
        <w:rPr>
          <w:rFonts w:ascii="BalticaUzbek" w:hAnsi="BalticaUzbek"/>
          <w:b/>
          <w:sz w:val="28"/>
          <w:lang w:val="uz-Cyrl-UZ"/>
        </w:rPr>
      </w:pPr>
      <w:r>
        <w:rPr>
          <w:rFonts w:ascii="BalticaUzbek" w:hAnsi="BalticaUzbek"/>
          <w:sz w:val="28"/>
        </w:rPr>
        <w:t>2.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Туристик </w:t>
      </w:r>
      <w:r>
        <w:rPr>
          <w:sz w:val="28"/>
        </w:rPr>
        <w:t>маҳсулот</w:t>
      </w:r>
      <w:r>
        <w:rPr>
          <w:rFonts w:ascii="BalticaUzbek" w:hAnsi="BalticaUzbek"/>
          <w:sz w:val="28"/>
        </w:rPr>
        <w:t xml:space="preserve"> ва хизматларни ишлаб чиқарувчи ва сотувчи  туристик фирмалар (ушбу холатда туристларга хизмат кўрсатишга у ёки бу муносабатда </w:t>
      </w:r>
      <w:r>
        <w:rPr>
          <w:sz w:val="28"/>
        </w:rPr>
        <w:t>бўлган</w:t>
      </w:r>
      <w:r>
        <w:rPr>
          <w:rFonts w:ascii="BalticaUzbek" w:hAnsi="BalticaUzbek"/>
          <w:sz w:val="28"/>
        </w:rPr>
        <w:t xml:space="preserve"> барча ташкилотлар)</w:t>
      </w:r>
      <w:r>
        <w:rPr>
          <w:rFonts w:ascii="BalticaUzbek" w:hAnsi="BalticaUzbek"/>
          <w:sz w:val="28"/>
          <w:lang w:val="uz-Cyrl-UZ"/>
        </w:rPr>
        <w:t>.</w:t>
      </w:r>
    </w:p>
    <w:p w:rsidR="00392B99" w:rsidRDefault="00392B99" w:rsidP="00392B99">
      <w:pPr>
        <w:spacing w:line="480" w:lineRule="auto"/>
        <w:jc w:val="both"/>
        <w:rPr>
          <w:rFonts w:ascii="BalticaUzbek" w:hAnsi="BalticaUzbek"/>
          <w:b/>
          <w:sz w:val="28"/>
        </w:rPr>
      </w:pPr>
      <w:r w:rsidRPr="00CF744F">
        <w:rPr>
          <w:rFonts w:ascii="BalticaUzbek" w:hAnsi="BalticaUzbek"/>
          <w:sz w:val="28"/>
          <w:lang w:val="uz-Cyrl-UZ"/>
        </w:rPr>
        <w:t>3.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CF744F">
        <w:rPr>
          <w:rFonts w:ascii="BalticaUzbek" w:hAnsi="BalticaUzbek"/>
          <w:sz w:val="28"/>
          <w:lang w:val="uz-Cyrl-UZ"/>
        </w:rPr>
        <w:t xml:space="preserve">Туризм фаолиятини лицензиялаш билан </w:t>
      </w:r>
      <w:r w:rsidRPr="00CF744F">
        <w:rPr>
          <w:sz w:val="28"/>
          <w:lang w:val="uz-Cyrl-UZ"/>
        </w:rPr>
        <w:t>шуғуллан</w:t>
      </w:r>
      <w:r w:rsidRPr="00CF744F">
        <w:rPr>
          <w:rFonts w:ascii="BalticaUzbek" w:hAnsi="BalticaUzbek"/>
          <w:sz w:val="28"/>
          <w:lang w:val="uz-Cyrl-UZ"/>
        </w:rPr>
        <w:t>увчи</w:t>
      </w:r>
      <w:r>
        <w:rPr>
          <w:rFonts w:ascii="BalticaUzbek" w:hAnsi="BalticaUzbek"/>
          <w:sz w:val="28"/>
          <w:lang w:val="uz-Cyrl-UZ"/>
        </w:rPr>
        <w:t xml:space="preserve">, шунингдек, </w:t>
      </w:r>
      <w:r w:rsidRPr="00CF744F">
        <w:rPr>
          <w:rFonts w:ascii="BalticaUzbek" w:hAnsi="BalticaUzbek"/>
          <w:sz w:val="28"/>
          <w:lang w:val="uz-Cyrl-UZ"/>
        </w:rPr>
        <w:t>тегишли маъмурий-</w:t>
      </w:r>
      <w:r>
        <w:rPr>
          <w:sz w:val="28"/>
          <w:lang w:val="uz-Cyrl-UZ"/>
        </w:rPr>
        <w:t>ҳ</w:t>
      </w:r>
      <w:r w:rsidRPr="00CF744F">
        <w:rPr>
          <w:sz w:val="28"/>
          <w:lang w:val="uz-Cyrl-UZ"/>
        </w:rPr>
        <w:t>уқуқ</w:t>
      </w:r>
      <w:r w:rsidRPr="00CF744F">
        <w:rPr>
          <w:rFonts w:ascii="BalticaUzbek" w:hAnsi="BalticaUzbek"/>
          <w:sz w:val="28"/>
          <w:lang w:val="uz-Cyrl-UZ"/>
        </w:rPr>
        <w:t>ий ва бош</w:t>
      </w:r>
      <w:r>
        <w:rPr>
          <w:rFonts w:ascii="BalticaUzbek" w:hAnsi="BalticaUzbek"/>
          <w:sz w:val="28"/>
          <w:lang w:val="uz-Cyrl-UZ"/>
        </w:rPr>
        <w:t>қ</w:t>
      </w:r>
      <w:r w:rsidRPr="00CF744F">
        <w:rPr>
          <w:rFonts w:ascii="BalticaUzbek" w:hAnsi="BalticaUzbek"/>
          <w:sz w:val="28"/>
          <w:lang w:val="uz-Cyrl-UZ"/>
        </w:rPr>
        <w:t>а вазифаларни амалга оширувчи (паспорт, виза, чегара, божхона</w:t>
      </w:r>
      <w:r>
        <w:rPr>
          <w:rFonts w:ascii="BalticaUzbek" w:hAnsi="BalticaUzbek"/>
          <w:sz w:val="28"/>
          <w:lang w:val="uz-Cyrl-UZ"/>
        </w:rPr>
        <w:t xml:space="preserve">, санитария эпидемиология ва </w:t>
      </w:r>
      <w:r>
        <w:rPr>
          <w:sz w:val="28"/>
          <w:lang w:val="uz-Cyrl-UZ"/>
        </w:rPr>
        <w:t>ҳ</w:t>
      </w:r>
      <w:r w:rsidRPr="00CF744F">
        <w:rPr>
          <w:rFonts w:ascii="BalticaUzbek" w:hAnsi="BalticaUzbek"/>
          <w:sz w:val="28"/>
          <w:lang w:val="uz-Cyrl-UZ"/>
        </w:rPr>
        <w:t xml:space="preserve">.к.)  </w:t>
      </w:r>
      <w:r>
        <w:rPr>
          <w:rFonts w:ascii="BalticaUzbek" w:hAnsi="BalticaUzbek"/>
          <w:sz w:val="28"/>
        </w:rPr>
        <w:t>давлат идоралари.</w:t>
      </w:r>
    </w:p>
    <w:p w:rsidR="00392B99" w:rsidRPr="00FB54EA" w:rsidRDefault="00392B99" w:rsidP="00392B99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</w:rPr>
        <w:tab/>
        <w:t>Ушбу учта томонлар: «Туристлар» - «Туристик фирмалар» - «Давлат» ўзаро муносабатларида бир «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чбурчак»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>ни ташкил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>этадилар.</w:t>
      </w:r>
      <w:r>
        <w:rPr>
          <w:rFonts w:ascii="BalticaUzbek" w:hAnsi="BalticaUzbek"/>
          <w:sz w:val="28"/>
          <w:lang w:val="uz-Cyrl-UZ"/>
        </w:rPr>
        <w:t xml:space="preserve"> </w:t>
      </w:r>
    </w:p>
    <w:p w:rsidR="00392B99" w:rsidRPr="007B265C" w:rsidRDefault="00392B99" w:rsidP="00392B99">
      <w:pPr>
        <w:spacing w:line="480" w:lineRule="auto"/>
        <w:ind w:firstLine="708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  <w:lang w:val="uz-Cyrl-UZ"/>
        </w:rPr>
        <w:t>Жа</w:t>
      </w:r>
      <w:r>
        <w:rPr>
          <w:sz w:val="28"/>
          <w:lang w:val="uz-Cyrl-UZ"/>
        </w:rPr>
        <w:t>ҳ</w:t>
      </w:r>
      <w:r w:rsidRPr="00FB54EA">
        <w:rPr>
          <w:rFonts w:ascii="BalticaUzbek" w:hAnsi="BalticaUzbek"/>
          <w:sz w:val="28"/>
          <w:lang w:val="uz-Cyrl-UZ"/>
        </w:rPr>
        <w:t xml:space="preserve">оннинг </w:t>
      </w:r>
      <w:r>
        <w:rPr>
          <w:sz w:val="28"/>
          <w:lang w:val="uz-Cyrl-UZ"/>
        </w:rPr>
        <w:t>ҳар</w:t>
      </w:r>
      <w:r w:rsidRPr="00FB54EA">
        <w:rPr>
          <w:rFonts w:ascii="BalticaUzbek" w:hAnsi="BalticaUzbek"/>
          <w:sz w:val="28"/>
          <w:lang w:val="uz-Cyrl-UZ"/>
        </w:rPr>
        <w:t xml:space="preserve"> кандай давлатида ушбу «учбурчак» </w:t>
      </w:r>
      <w:r>
        <w:rPr>
          <w:sz w:val="28"/>
          <w:lang w:val="uz-Cyrl-UZ"/>
        </w:rPr>
        <w:t>ҳар</w:t>
      </w:r>
      <w:r w:rsidRPr="00FB54EA">
        <w:rPr>
          <w:rFonts w:ascii="BalticaUzbek" w:hAnsi="BalticaUzbek"/>
          <w:sz w:val="28"/>
          <w:lang w:val="uz-Cyrl-UZ"/>
        </w:rPr>
        <w:t xml:space="preserve"> б</w:t>
      </w:r>
      <w:r w:rsidRPr="00FB54EA">
        <w:rPr>
          <w:sz w:val="28"/>
          <w:lang w:val="uz-Cyrl-UZ"/>
        </w:rPr>
        <w:t>ўғ</w:t>
      </w:r>
      <w:r w:rsidRPr="00FB54EA">
        <w:rPr>
          <w:rFonts w:ascii="BalticaUzbek" w:hAnsi="BalticaUzbek"/>
          <w:sz w:val="28"/>
          <w:lang w:val="uz-Cyrl-UZ"/>
        </w:rPr>
        <w:t xml:space="preserve">инининг яъни «Туристлар-туристик фирмалари», «туристик фирмалар-давлат», «турист-давлат» </w:t>
      </w:r>
      <w:r>
        <w:rPr>
          <w:rFonts w:ascii="BalticaUzbek" w:hAnsi="BalticaUzbek"/>
          <w:sz w:val="28"/>
          <w:lang w:val="uz-Cyrl-UZ"/>
        </w:rPr>
        <w:t>ў</w:t>
      </w:r>
      <w:r w:rsidRPr="00FB54EA">
        <w:rPr>
          <w:rFonts w:ascii="BalticaUzbek" w:hAnsi="BalticaUzbek"/>
          <w:sz w:val="28"/>
          <w:lang w:val="uz-Cyrl-UZ"/>
        </w:rPr>
        <w:t xml:space="preserve">заро муносабатлари тегишли </w:t>
      </w:r>
      <w:r w:rsidRPr="00FB54EA">
        <w:rPr>
          <w:sz w:val="28"/>
          <w:lang w:val="uz-Cyrl-UZ"/>
        </w:rPr>
        <w:t>қонун</w:t>
      </w:r>
      <w:r w:rsidRPr="00FB54EA">
        <w:rPr>
          <w:rFonts w:ascii="BalticaUzbek" w:hAnsi="BalticaUzbek"/>
          <w:sz w:val="28"/>
          <w:lang w:val="uz-Cyrl-UZ"/>
        </w:rPr>
        <w:t xml:space="preserve">чилик билан тартибга солинади. </w:t>
      </w:r>
      <w:r w:rsidRPr="00F06792">
        <w:rPr>
          <w:rFonts w:ascii="BalticaUzbek" w:hAnsi="BalticaUzbek"/>
          <w:sz w:val="28"/>
          <w:lang w:val="uz-Cyrl-UZ"/>
        </w:rPr>
        <w:t xml:space="preserve">Масалан, </w:t>
      </w:r>
      <w:r>
        <w:rPr>
          <w:rFonts w:ascii="BalticaUzbek" w:hAnsi="BalticaUzbek"/>
          <w:sz w:val="28"/>
          <w:lang w:val="uz-Cyrl-UZ"/>
        </w:rPr>
        <w:t>Ў</w:t>
      </w:r>
      <w:r w:rsidRPr="00F06792">
        <w:rPr>
          <w:rFonts w:ascii="BalticaUzbek" w:hAnsi="BalticaUzbek"/>
          <w:sz w:val="28"/>
          <w:lang w:val="uz-Cyrl-UZ"/>
        </w:rPr>
        <w:t xml:space="preserve">збекистонда булар жумласига  «Корхоналар </w:t>
      </w:r>
      <w:r w:rsidRPr="00F06792">
        <w:rPr>
          <w:sz w:val="28"/>
          <w:lang w:val="uz-Cyrl-UZ"/>
        </w:rPr>
        <w:t>тўғри</w:t>
      </w:r>
      <w:r w:rsidRPr="00F06792">
        <w:rPr>
          <w:rFonts w:ascii="BalticaUzbek" w:hAnsi="BalticaUzbek"/>
          <w:sz w:val="28"/>
          <w:lang w:val="uz-Cyrl-UZ"/>
        </w:rPr>
        <w:t xml:space="preserve">сида», «Истеъмолчиларнинг </w:t>
      </w:r>
      <w:r>
        <w:rPr>
          <w:sz w:val="28"/>
          <w:lang w:val="uz-Cyrl-UZ"/>
        </w:rPr>
        <w:t>ҳ</w:t>
      </w:r>
      <w:r w:rsidRPr="00F06792">
        <w:rPr>
          <w:sz w:val="28"/>
          <w:lang w:val="uz-Cyrl-UZ"/>
        </w:rPr>
        <w:t>уқуқ</w:t>
      </w:r>
      <w:r w:rsidRPr="00F06792">
        <w:rPr>
          <w:rFonts w:ascii="BalticaUzbek" w:hAnsi="BalticaUzbek"/>
          <w:sz w:val="28"/>
          <w:lang w:val="uz-Cyrl-UZ"/>
        </w:rPr>
        <w:t xml:space="preserve">ларини </w:t>
      </w:r>
      <w:r>
        <w:rPr>
          <w:rFonts w:ascii="BalticaUzbek" w:hAnsi="BalticaUzbek"/>
          <w:sz w:val="28"/>
          <w:lang w:val="uz-Cyrl-UZ"/>
        </w:rPr>
        <w:t>ҳ</w:t>
      </w:r>
      <w:r w:rsidRPr="00F06792">
        <w:rPr>
          <w:rFonts w:ascii="BalticaUzbek" w:hAnsi="BalticaUzbek"/>
          <w:sz w:val="28"/>
          <w:lang w:val="uz-Cyrl-UZ"/>
        </w:rPr>
        <w:t xml:space="preserve">имоялаш </w:t>
      </w:r>
      <w:r w:rsidRPr="00F06792">
        <w:rPr>
          <w:sz w:val="28"/>
          <w:lang w:val="uz-Cyrl-UZ"/>
        </w:rPr>
        <w:t>тўғри</w:t>
      </w:r>
      <w:r w:rsidRPr="00F06792">
        <w:rPr>
          <w:rFonts w:ascii="BalticaUzbek" w:hAnsi="BalticaUzbek"/>
          <w:sz w:val="28"/>
          <w:lang w:val="uz-Cyrl-UZ"/>
        </w:rPr>
        <w:t>сида» ва бош</w:t>
      </w:r>
      <w:r>
        <w:rPr>
          <w:rFonts w:ascii="BalticaUzbek" w:hAnsi="BalticaUzbek"/>
          <w:sz w:val="28"/>
          <w:lang w:val="uz-Cyrl-UZ"/>
        </w:rPr>
        <w:t>қ</w:t>
      </w:r>
      <w:r w:rsidRPr="00F06792">
        <w:rPr>
          <w:rFonts w:ascii="BalticaUzbek" w:hAnsi="BalticaUzbek"/>
          <w:sz w:val="28"/>
          <w:lang w:val="uz-Cyrl-UZ"/>
        </w:rPr>
        <w:t xml:space="preserve">а </w:t>
      </w:r>
      <w:r w:rsidRPr="00F06792">
        <w:rPr>
          <w:sz w:val="28"/>
          <w:lang w:val="uz-Cyrl-UZ"/>
        </w:rPr>
        <w:t>қонун</w:t>
      </w:r>
      <w:r w:rsidRPr="00F06792">
        <w:rPr>
          <w:rFonts w:ascii="BalticaUzbek" w:hAnsi="BalticaUzbek"/>
          <w:sz w:val="28"/>
          <w:lang w:val="uz-Cyrl-UZ"/>
        </w:rPr>
        <w:t>ларни киритиш мумкин.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7B265C">
        <w:rPr>
          <w:rFonts w:ascii="BalticaUzbek" w:hAnsi="BalticaUzbek"/>
          <w:sz w:val="28"/>
          <w:lang w:val="uz-Cyrl-UZ"/>
        </w:rPr>
        <w:t xml:space="preserve">Аста-секинлик билан ушбу </w:t>
      </w:r>
      <w:r w:rsidRPr="007B265C">
        <w:rPr>
          <w:sz w:val="28"/>
          <w:lang w:val="uz-Cyrl-UZ"/>
        </w:rPr>
        <w:t>қонун</w:t>
      </w:r>
      <w:r>
        <w:rPr>
          <w:rFonts w:ascii="BalticaUzbek" w:hAnsi="BalticaUzbek"/>
          <w:sz w:val="28"/>
          <w:lang w:val="uz-Cyrl-UZ"/>
        </w:rPr>
        <w:t>чилик янада ани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  <w:lang w:val="uz-Cyrl-UZ"/>
        </w:rPr>
        <w:t>лаштирилиб ва т</w:t>
      </w:r>
      <w:r w:rsidRPr="007B265C">
        <w:rPr>
          <w:sz w:val="28"/>
          <w:lang w:val="uz-Cyrl-UZ"/>
        </w:rPr>
        <w:t>ў</w:t>
      </w:r>
      <w:r w:rsidRPr="007B265C">
        <w:rPr>
          <w:rFonts w:ascii="BalticaUzbek" w:hAnsi="BalticaUzbek"/>
          <w:sz w:val="28"/>
          <w:lang w:val="uz-Cyrl-UZ"/>
        </w:rPr>
        <w:t>лд</w:t>
      </w:r>
      <w:r>
        <w:rPr>
          <w:rFonts w:ascii="BalticaUzbek" w:hAnsi="BalticaUzbek"/>
          <w:sz w:val="28"/>
          <w:lang w:val="uz-Cyrl-UZ"/>
        </w:rPr>
        <w:t>ирилиб борилмо</w:t>
      </w:r>
      <w:r>
        <w:rPr>
          <w:sz w:val="28"/>
          <w:lang w:val="uz-Cyrl-UZ"/>
        </w:rPr>
        <w:t>қ</w:t>
      </w:r>
      <w:r w:rsidRPr="007B265C">
        <w:rPr>
          <w:rFonts w:ascii="BalticaUzbek" w:hAnsi="BalticaUzbek"/>
          <w:sz w:val="28"/>
          <w:lang w:val="uz-Cyrl-UZ"/>
        </w:rPr>
        <w:t>да.</w:t>
      </w:r>
      <w:r>
        <w:rPr>
          <w:rFonts w:ascii="BalticaUzbek" w:hAnsi="BalticaUzbek"/>
          <w:sz w:val="28"/>
          <w:lang w:val="uz-Cyrl-UZ"/>
        </w:rPr>
        <w:t xml:space="preserve"> Соф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  <w:lang w:val="uz-Cyrl-UZ"/>
        </w:rPr>
        <w:t>олатда ю</w:t>
      </w:r>
      <w:r>
        <w:rPr>
          <w:sz w:val="28"/>
          <w:lang w:val="uz-Cyrl-UZ"/>
        </w:rPr>
        <w:t>қ</w:t>
      </w:r>
      <w:r w:rsidRPr="007B265C">
        <w:rPr>
          <w:rFonts w:ascii="BalticaUzbek" w:hAnsi="BalticaUzbek"/>
          <w:sz w:val="28"/>
          <w:lang w:val="uz-Cyrl-UZ"/>
        </w:rPr>
        <w:t xml:space="preserve">орида </w:t>
      </w:r>
      <w:r>
        <w:rPr>
          <w:sz w:val="28"/>
          <w:lang w:val="uz-Cyrl-UZ"/>
        </w:rPr>
        <w:t>қ</w:t>
      </w:r>
      <w:r w:rsidRPr="007B265C">
        <w:rPr>
          <w:rFonts w:ascii="BalticaUzbek" w:hAnsi="BalticaUzbek"/>
          <w:sz w:val="28"/>
          <w:lang w:val="uz-Cyrl-UZ"/>
        </w:rPr>
        <w:t xml:space="preserve">айд этилган </w:t>
      </w:r>
      <w:r w:rsidRPr="007B265C">
        <w:rPr>
          <w:sz w:val="28"/>
          <w:lang w:val="uz-Cyrl-UZ"/>
        </w:rPr>
        <w:t>қонун</w:t>
      </w:r>
      <w:r w:rsidRPr="007B265C">
        <w:rPr>
          <w:rFonts w:ascii="BalticaUzbek" w:hAnsi="BalticaUzbek"/>
          <w:sz w:val="28"/>
          <w:lang w:val="uz-Cyrl-UZ"/>
        </w:rPr>
        <w:t xml:space="preserve">лар </w:t>
      </w:r>
      <w:r>
        <w:rPr>
          <w:rFonts w:ascii="BalticaUzbek" w:hAnsi="BalticaUzbek"/>
          <w:sz w:val="28"/>
          <w:lang w:val="uz-Cyrl-UZ"/>
        </w:rPr>
        <w:t>ў</w:t>
      </w:r>
      <w:r w:rsidRPr="007B265C">
        <w:rPr>
          <w:rFonts w:ascii="BalticaUzbek" w:hAnsi="BalticaUzbek"/>
          <w:sz w:val="28"/>
          <w:lang w:val="uz-Cyrl-UZ"/>
        </w:rPr>
        <w:t xml:space="preserve">заро муносабатларининг </w:t>
      </w:r>
      <w:r>
        <w:rPr>
          <w:sz w:val="28"/>
          <w:lang w:val="uz-Cyrl-UZ"/>
        </w:rPr>
        <w:t>ҳар</w:t>
      </w:r>
      <w:r w:rsidRPr="007B265C">
        <w:rPr>
          <w:rFonts w:ascii="BalticaUzbek" w:hAnsi="BalticaUzbek"/>
          <w:sz w:val="28"/>
          <w:lang w:val="uz-Cyrl-UZ"/>
        </w:rPr>
        <w:t xml:space="preserve"> бир элементи </w:t>
      </w:r>
      <w:r>
        <w:rPr>
          <w:sz w:val="28"/>
          <w:lang w:val="uz-Cyrl-UZ"/>
        </w:rPr>
        <w:t>ҳ</w:t>
      </w:r>
      <w:r w:rsidRPr="007B265C">
        <w:rPr>
          <w:sz w:val="28"/>
          <w:lang w:val="uz-Cyrl-UZ"/>
        </w:rPr>
        <w:t>уқуқ</w:t>
      </w:r>
      <w:r w:rsidRPr="007B265C">
        <w:rPr>
          <w:rFonts w:ascii="BalticaUzbek" w:hAnsi="BalticaUzbek"/>
          <w:sz w:val="28"/>
          <w:lang w:val="uz-Cyrl-UZ"/>
        </w:rPr>
        <w:t xml:space="preserve">ий </w:t>
      </w:r>
      <w:r w:rsidRPr="007B265C">
        <w:rPr>
          <w:rFonts w:ascii="BalticaUzbek" w:hAnsi="BalticaUzbek"/>
          <w:sz w:val="28"/>
          <w:lang w:val="uz-Cyrl-UZ"/>
        </w:rPr>
        <w:lastRenderedPageBreak/>
        <w:t>меъёрлар билан тартибга солиниши лозим.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7B265C">
        <w:rPr>
          <w:rFonts w:ascii="BalticaUzbek" w:hAnsi="BalticaUzbek"/>
          <w:sz w:val="28"/>
          <w:lang w:val="uz-Cyrl-UZ"/>
        </w:rPr>
        <w:t xml:space="preserve">Амалда, </w:t>
      </w:r>
      <w:r>
        <w:rPr>
          <w:sz w:val="28"/>
          <w:lang w:val="uz-Cyrl-UZ"/>
        </w:rPr>
        <w:t>ҳар</w:t>
      </w:r>
      <w:r w:rsidRPr="007B265C">
        <w:rPr>
          <w:rFonts w:ascii="BalticaUzbek" w:hAnsi="BalticaUzbek"/>
          <w:sz w:val="28"/>
          <w:lang w:val="uz-Cyrl-UZ"/>
        </w:rPr>
        <w:t xml:space="preserve"> бир давлатда </w:t>
      </w:r>
      <w:r>
        <w:rPr>
          <w:sz w:val="28"/>
          <w:lang w:val="uz-Cyrl-UZ"/>
        </w:rPr>
        <w:t>қайд</w:t>
      </w:r>
      <w:r w:rsidRPr="007B265C">
        <w:rPr>
          <w:rFonts w:ascii="BalticaUzbek" w:hAnsi="BalticaUzbek"/>
          <w:sz w:val="28"/>
          <w:lang w:val="uz-Cyrl-UZ"/>
        </w:rPr>
        <w:t xml:space="preserve"> этилган «учбурчак» нинг у ёки бу томонига алохида эътибор </w:t>
      </w:r>
      <w:r>
        <w:rPr>
          <w:rFonts w:ascii="BalticaUzbek" w:hAnsi="BalticaUzbek"/>
          <w:sz w:val="28"/>
          <w:lang w:val="uz-Cyrl-UZ"/>
        </w:rPr>
        <w:t>қ</w:t>
      </w:r>
      <w:r w:rsidRPr="007B265C">
        <w:rPr>
          <w:rFonts w:ascii="BalticaUzbek" w:hAnsi="BalticaUzbek"/>
          <w:sz w:val="28"/>
          <w:lang w:val="uz-Cyrl-UZ"/>
        </w:rPr>
        <w:t>арат</w:t>
      </w:r>
      <w:r w:rsidRPr="00CF744F">
        <w:rPr>
          <w:sz w:val="28"/>
          <w:lang w:val="uz-Cyrl-UZ"/>
        </w:rPr>
        <w:t>ил</w:t>
      </w:r>
      <w:r>
        <w:rPr>
          <w:rFonts w:ascii="BalticaUzbek" w:hAnsi="BalticaUzbek"/>
          <w:sz w:val="28"/>
          <w:lang w:val="uz-Cyrl-UZ"/>
        </w:rPr>
        <w:t xml:space="preserve">ган </w:t>
      </w:r>
      <w:r>
        <w:rPr>
          <w:sz w:val="28"/>
          <w:lang w:val="uz-Cyrl-UZ"/>
        </w:rPr>
        <w:t>ҳ</w:t>
      </w:r>
      <w:r w:rsidRPr="007B265C">
        <w:rPr>
          <w:rFonts w:ascii="BalticaUzbek" w:hAnsi="BalticaUzbek"/>
          <w:sz w:val="28"/>
          <w:lang w:val="uz-Cyrl-UZ"/>
        </w:rPr>
        <w:t xml:space="preserve">олда туризмни тартибга солиш юзасидан </w:t>
      </w:r>
      <w:r>
        <w:rPr>
          <w:rFonts w:ascii="BalticaUzbek" w:hAnsi="BalticaUzbek"/>
          <w:sz w:val="28"/>
          <w:lang w:val="uz-Cyrl-UZ"/>
        </w:rPr>
        <w:t>ў</w:t>
      </w:r>
      <w:r w:rsidRPr="007B265C">
        <w:rPr>
          <w:rFonts w:ascii="BalticaUzbek" w:hAnsi="BalticaUzbek"/>
          <w:sz w:val="28"/>
          <w:lang w:val="uz-Cyrl-UZ"/>
        </w:rPr>
        <w:t>з ёндашувлари ишлаб чи</w:t>
      </w:r>
      <w:r>
        <w:rPr>
          <w:rFonts w:ascii="BalticaUzbek" w:hAnsi="BalticaUzbek"/>
          <w:sz w:val="28"/>
          <w:lang w:val="uz-Cyrl-UZ"/>
        </w:rPr>
        <w:t>қ</w:t>
      </w:r>
      <w:r w:rsidRPr="007B265C">
        <w:rPr>
          <w:rFonts w:ascii="BalticaUzbek" w:hAnsi="BalticaUzbek"/>
          <w:sz w:val="28"/>
          <w:lang w:val="uz-Cyrl-UZ"/>
        </w:rPr>
        <w:t>илган.</w:t>
      </w:r>
    </w:p>
    <w:p w:rsidR="00392B99" w:rsidRPr="007E2952" w:rsidRDefault="00392B99" w:rsidP="00392B99">
      <w:pPr>
        <w:spacing w:line="480" w:lineRule="auto"/>
        <w:jc w:val="both"/>
        <w:rPr>
          <w:sz w:val="28"/>
          <w:lang w:val="uz-Cyrl-UZ"/>
        </w:rPr>
      </w:pPr>
      <w:r w:rsidRPr="007B265C">
        <w:rPr>
          <w:rFonts w:ascii="BalticaUzbek" w:hAnsi="BalticaUzbek"/>
          <w:sz w:val="28"/>
          <w:lang w:val="uz-Cyrl-UZ"/>
        </w:rPr>
        <w:t xml:space="preserve">          </w:t>
      </w:r>
      <w:r>
        <w:rPr>
          <w:rFonts w:ascii="BalticaUzbek" w:hAnsi="BalticaUzbek"/>
          <w:sz w:val="28"/>
          <w:lang w:val="uz-Cyrl-UZ"/>
        </w:rPr>
        <w:t>Ў</w:t>
      </w:r>
      <w:r w:rsidRPr="00CF744F">
        <w:rPr>
          <w:rFonts w:ascii="BalticaUzbek" w:hAnsi="BalticaUzbek"/>
          <w:sz w:val="28"/>
          <w:lang w:val="uz-Cyrl-UZ"/>
        </w:rPr>
        <w:t>збекистонда</w:t>
      </w:r>
      <w:r>
        <w:rPr>
          <w:rFonts w:ascii="BalticaUzbek" w:hAnsi="BalticaUzbek"/>
          <w:sz w:val="28"/>
          <w:lang w:val="uz-Cyrl-UZ"/>
        </w:rPr>
        <w:t>,</w:t>
      </w:r>
      <w:r w:rsidRPr="00CF744F">
        <w:rPr>
          <w:rFonts w:ascii="BalticaUzbek" w:hAnsi="BalticaUzbek"/>
          <w:sz w:val="28"/>
          <w:lang w:val="uz-Cyrl-UZ"/>
        </w:rPr>
        <w:t xml:space="preserve"> к</w:t>
      </w:r>
      <w:r>
        <w:rPr>
          <w:rFonts w:ascii="BalticaUzbek" w:hAnsi="BalticaUzbek"/>
          <w:sz w:val="28"/>
          <w:lang w:val="uz-Cyrl-UZ"/>
        </w:rPr>
        <w:t>ў</w:t>
      </w:r>
      <w:r w:rsidRPr="00CF744F">
        <w:rPr>
          <w:rFonts w:ascii="BalticaUzbek" w:hAnsi="BalticaUzbek"/>
          <w:sz w:val="28"/>
          <w:lang w:val="uz-Cyrl-UZ"/>
        </w:rPr>
        <w:t>пчилик бош</w:t>
      </w:r>
      <w:r>
        <w:rPr>
          <w:rFonts w:ascii="BalticaUzbek" w:hAnsi="BalticaUzbek"/>
          <w:sz w:val="28"/>
          <w:lang w:val="uz-Cyrl-UZ"/>
        </w:rPr>
        <w:t>қ</w:t>
      </w:r>
      <w:r w:rsidRPr="00CF744F">
        <w:rPr>
          <w:rFonts w:ascii="BalticaUzbek" w:hAnsi="BalticaUzbek"/>
          <w:sz w:val="28"/>
          <w:lang w:val="uz-Cyrl-UZ"/>
        </w:rPr>
        <w:t xml:space="preserve">а мамлакатлар сингари, асосий эътибор «туристик фирма-давлат» муносабатларини тартибга солишга </w:t>
      </w:r>
      <w:r w:rsidRPr="00CF744F">
        <w:rPr>
          <w:sz w:val="28"/>
          <w:lang w:val="uz-Cyrl-UZ"/>
        </w:rPr>
        <w:t>йўналтирилган</w:t>
      </w:r>
      <w:r w:rsidRPr="00CF744F">
        <w:rPr>
          <w:rFonts w:ascii="BalticaUzbek" w:hAnsi="BalticaUzbek"/>
          <w:sz w:val="28"/>
          <w:lang w:val="uz-Cyrl-UZ"/>
        </w:rPr>
        <w:t xml:space="preserve">. </w:t>
      </w:r>
      <w:r>
        <w:rPr>
          <w:rFonts w:ascii="BalticaUzbek" w:hAnsi="BalticaUzbek"/>
          <w:sz w:val="28"/>
          <w:lang w:val="uz-Cyrl-UZ"/>
        </w:rPr>
        <w:t xml:space="preserve">Бу </w:t>
      </w:r>
      <w:r>
        <w:rPr>
          <w:sz w:val="28"/>
          <w:lang w:val="uz-Cyrl-UZ"/>
        </w:rPr>
        <w:t>ҳ</w:t>
      </w:r>
      <w:r w:rsidRPr="00CF744F">
        <w:rPr>
          <w:rFonts w:ascii="BalticaUzbek" w:hAnsi="BalticaUzbek"/>
          <w:sz w:val="28"/>
          <w:lang w:val="uz-Cyrl-UZ"/>
        </w:rPr>
        <w:t>ол, аввал</w:t>
      </w:r>
      <w:r w:rsidRPr="00CF744F">
        <w:rPr>
          <w:sz w:val="28"/>
          <w:lang w:val="uz-Cyrl-UZ"/>
        </w:rPr>
        <w:t>а</w:t>
      </w:r>
      <w:r w:rsidRPr="00CF744F">
        <w:rPr>
          <w:rFonts w:ascii="BalticaUzbek" w:hAnsi="BalticaUzbek"/>
          <w:sz w:val="28"/>
          <w:lang w:val="uz-Cyrl-UZ"/>
        </w:rPr>
        <w:t>мбор, туристик фаолиятни лицензиялаш шаклини, яъни давлатнинг юридик шахсларига берилган муайян рухсатномаси билан амалга оширилади.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7B265C">
        <w:rPr>
          <w:rFonts w:ascii="BalticaUzbek" w:hAnsi="BalticaUzbek"/>
          <w:sz w:val="28"/>
          <w:lang w:val="uz-Cyrl-UZ"/>
        </w:rPr>
        <w:t>Туризм фаолиятининг лицензияда к</w:t>
      </w:r>
      <w:r>
        <w:rPr>
          <w:rFonts w:ascii="BalticaUzbek" w:hAnsi="BalticaUzbek"/>
          <w:sz w:val="28"/>
          <w:lang w:val="uz-Cyrl-UZ"/>
        </w:rPr>
        <w:t>ў</w:t>
      </w:r>
      <w:r w:rsidRPr="007B265C">
        <w:rPr>
          <w:rFonts w:ascii="BalticaUzbek" w:hAnsi="BalticaUzbek"/>
          <w:sz w:val="28"/>
          <w:lang w:val="uz-Cyrl-UZ"/>
        </w:rPr>
        <w:t>рсатилган ва к</w:t>
      </w:r>
      <w:r>
        <w:rPr>
          <w:rFonts w:ascii="BalticaUzbek" w:hAnsi="BalticaUzbek"/>
          <w:sz w:val="28"/>
          <w:lang w:val="uz-Cyrl-UZ"/>
        </w:rPr>
        <w:t>ўрсатилмаган бошқа шартларини т</w:t>
      </w:r>
      <w:r w:rsidRPr="007B265C">
        <w:rPr>
          <w:sz w:val="28"/>
          <w:lang w:val="uz-Cyrl-UZ"/>
        </w:rPr>
        <w:t>ў</w:t>
      </w:r>
      <w:r>
        <w:rPr>
          <w:rFonts w:ascii="BalticaUzbek" w:hAnsi="BalticaUzbek"/>
          <w:sz w:val="28"/>
          <w:lang w:val="uz-Cyrl-UZ"/>
        </w:rPr>
        <w:t>ли</w:t>
      </w:r>
      <w:r>
        <w:rPr>
          <w:sz w:val="28"/>
          <w:lang w:val="uz-Cyrl-UZ"/>
        </w:rPr>
        <w:t>қ</w:t>
      </w:r>
      <w:r w:rsidRPr="007B265C">
        <w:rPr>
          <w:rFonts w:ascii="BalticaUzbek" w:hAnsi="BalticaUzbek"/>
          <w:sz w:val="28"/>
          <w:lang w:val="uz-Cyrl-UZ"/>
        </w:rPr>
        <w:t xml:space="preserve"> бажарилишини назорат </w:t>
      </w:r>
      <w:r>
        <w:rPr>
          <w:rFonts w:ascii="BalticaUzbek" w:hAnsi="BalticaUzbek"/>
          <w:sz w:val="28"/>
          <w:lang w:val="uz-Cyrl-UZ"/>
        </w:rPr>
        <w:t>қ</w:t>
      </w:r>
      <w:r w:rsidRPr="007B265C">
        <w:rPr>
          <w:rFonts w:ascii="BalticaUzbek" w:hAnsi="BalticaUzbek"/>
          <w:sz w:val="28"/>
          <w:lang w:val="uz-Cyrl-UZ"/>
        </w:rPr>
        <w:t>илиб борадиган давлат механизмининг ривожланганлиги ва самарали фаоли</w:t>
      </w:r>
      <w:r>
        <w:rPr>
          <w:rFonts w:ascii="BalticaUzbek" w:hAnsi="BalticaUzbek"/>
          <w:sz w:val="28"/>
          <w:lang w:val="uz-Cyrl-UZ"/>
        </w:rPr>
        <w:t xml:space="preserve">ят юритиши, тегишли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  <w:lang w:val="uz-Cyrl-UZ"/>
        </w:rPr>
        <w:t xml:space="preserve">олларда </w:t>
      </w:r>
      <w:r w:rsidRPr="007B265C">
        <w:rPr>
          <w:sz w:val="28"/>
          <w:lang w:val="uz-Cyrl-UZ"/>
        </w:rPr>
        <w:t>ў</w:t>
      </w:r>
      <w:r w:rsidRPr="007B265C">
        <w:rPr>
          <w:rFonts w:ascii="BalticaUzbek" w:hAnsi="BalticaUzbek"/>
          <w:sz w:val="28"/>
          <w:lang w:val="uz-Cyrl-UZ"/>
        </w:rPr>
        <w:t xml:space="preserve">рнатилган тартибга риоя </w:t>
      </w:r>
      <w:r>
        <w:rPr>
          <w:rFonts w:ascii="BalticaUzbek" w:hAnsi="BalticaUzbek"/>
          <w:sz w:val="28"/>
          <w:lang w:val="uz-Cyrl-UZ"/>
        </w:rPr>
        <w:t>қ</w:t>
      </w:r>
      <w:r w:rsidRPr="007B265C">
        <w:rPr>
          <w:rFonts w:ascii="BalticaUzbek" w:hAnsi="BalticaUzbek"/>
          <w:sz w:val="28"/>
          <w:lang w:val="uz-Cyrl-UZ"/>
        </w:rPr>
        <w:t>илинишини таъминлаш учун зарурий чора тадбирларни к</w:t>
      </w:r>
      <w:r w:rsidRPr="007B265C">
        <w:rPr>
          <w:sz w:val="28"/>
          <w:lang w:val="uz-Cyrl-UZ"/>
        </w:rPr>
        <w:t>ў</w:t>
      </w:r>
      <w:r>
        <w:rPr>
          <w:rFonts w:ascii="BalticaUzbek" w:hAnsi="BalticaUzbek"/>
          <w:sz w:val="28"/>
          <w:lang w:val="uz-Cyrl-UZ"/>
        </w:rPr>
        <w:t>риши му</w:t>
      </w:r>
      <w:r>
        <w:rPr>
          <w:sz w:val="28"/>
          <w:lang w:val="uz-Cyrl-UZ"/>
        </w:rPr>
        <w:t>ҳ</w:t>
      </w:r>
      <w:r w:rsidRPr="007B265C">
        <w:rPr>
          <w:rFonts w:ascii="BalticaUzbek" w:hAnsi="BalticaUzbek"/>
          <w:sz w:val="28"/>
          <w:lang w:val="uz-Cyrl-UZ"/>
        </w:rPr>
        <w:t>им а</w:t>
      </w:r>
      <w:r>
        <w:rPr>
          <w:rFonts w:ascii="BalticaUzbek" w:hAnsi="BalticaUzbek"/>
          <w:sz w:val="28"/>
          <w:lang w:val="uz-Cyrl-UZ"/>
        </w:rPr>
        <w:t>ҳ</w:t>
      </w:r>
      <w:r w:rsidRPr="007B265C">
        <w:rPr>
          <w:rFonts w:ascii="BalticaUzbek" w:hAnsi="BalticaUzbek"/>
          <w:sz w:val="28"/>
          <w:lang w:val="uz-Cyrl-UZ"/>
        </w:rPr>
        <w:t xml:space="preserve">амиятга эгадир. </w:t>
      </w:r>
      <w:r w:rsidRPr="00B75AA8">
        <w:rPr>
          <w:rFonts w:ascii="BalticaUzbek" w:hAnsi="BalticaUzbek"/>
          <w:sz w:val="28"/>
          <w:lang w:val="uz-Cyrl-UZ"/>
        </w:rPr>
        <w:t>Зеро, бундай механизм мавжуд б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лмаган 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 xml:space="preserve">олда лицензиялаш туристик </w:t>
      </w:r>
      <w:r w:rsidRPr="00B75AA8">
        <w:rPr>
          <w:sz w:val="28"/>
          <w:lang w:val="uz-Cyrl-UZ"/>
        </w:rPr>
        <w:t>маҳсулот</w:t>
      </w:r>
      <w:r w:rsidRPr="00B75AA8">
        <w:rPr>
          <w:rFonts w:ascii="BalticaUzbek" w:hAnsi="BalticaUzbek"/>
          <w:sz w:val="28"/>
          <w:lang w:val="uz-Cyrl-UZ"/>
        </w:rPr>
        <w:t xml:space="preserve"> сифати устидан назорат қилиш имкониятига эга б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лмайди.</w:t>
      </w:r>
    </w:p>
    <w:p w:rsidR="00392B99" w:rsidRDefault="00392B99" w:rsidP="00392B99">
      <w:pPr>
        <w:spacing w:line="480" w:lineRule="auto"/>
        <w:ind w:firstLine="72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Бир қатор мамлакатлар (масалан, Буюк Британия, Германия)</w:t>
      </w:r>
      <w:r>
        <w:rPr>
          <w:sz w:val="28"/>
        </w:rPr>
        <w:t>да</w:t>
      </w:r>
      <w:r>
        <w:rPr>
          <w:rFonts w:ascii="BalticaUzbek" w:hAnsi="BalticaUzbek"/>
          <w:sz w:val="28"/>
        </w:rPr>
        <w:t xml:space="preserve"> «лицензиялаш» атамаси </w:t>
      </w:r>
      <w:r>
        <w:rPr>
          <w:sz w:val="28"/>
        </w:rPr>
        <w:t>қонун</w:t>
      </w:r>
      <w:r>
        <w:rPr>
          <w:rFonts w:ascii="BalticaUzbek" w:hAnsi="BalticaUzbek"/>
          <w:sz w:val="28"/>
        </w:rPr>
        <w:t xml:space="preserve">чиликда мавжуд эмас. Туристик фирмаларга уларнинг мижозлар олдидаги молиявий фан бошқа масалалар, рахбарлар ва ходимларни касбий тайёрлаш, туристик фирмалар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 xml:space="preserve">да туристларнинг ўзини </w:t>
      </w:r>
      <w:r>
        <w:rPr>
          <w:sz w:val="28"/>
        </w:rPr>
        <w:t>суғурта</w:t>
      </w:r>
      <w:r>
        <w:rPr>
          <w:rFonts w:ascii="BalticaUzbek" w:hAnsi="BalticaUzbek"/>
          <w:sz w:val="28"/>
        </w:rPr>
        <w:t xml:space="preserve">лаш юзасидан жавобгарлиги бўйича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уйилаётган давлат </w:t>
      </w:r>
      <w:r>
        <w:rPr>
          <w:rFonts w:ascii="BalticaUzbek" w:hAnsi="BalticaUzbek"/>
          <w:sz w:val="28"/>
        </w:rPr>
        <w:lastRenderedPageBreak/>
        <w:t xml:space="preserve">талаблари жуда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атъий бўлади. Ушбу мамлакатларда, асосий эътибор «туристик фирма» «учбурчаги» </w:t>
      </w:r>
      <w:r>
        <w:rPr>
          <w:sz w:val="28"/>
        </w:rPr>
        <w:t>йўналиш</w:t>
      </w:r>
      <w:r>
        <w:rPr>
          <w:rFonts w:ascii="BalticaUzbek" w:hAnsi="BalticaUzbek"/>
          <w:sz w:val="28"/>
        </w:rPr>
        <w:t xml:space="preserve">ни тартибга солишга қаратилади ва истеъмолчи-туристлар </w:t>
      </w:r>
      <w:r>
        <w:rPr>
          <w:sz w:val="28"/>
        </w:rPr>
        <w:t>хуқуқ</w:t>
      </w:r>
      <w:r>
        <w:rPr>
          <w:rFonts w:ascii="BalticaUzbek" w:hAnsi="BalticaUzbek"/>
          <w:sz w:val="28"/>
        </w:rPr>
        <w:t>лари</w:t>
      </w:r>
      <w:r>
        <w:rPr>
          <w:sz w:val="28"/>
        </w:rPr>
        <w:t>н</w:t>
      </w:r>
      <w:r>
        <w:rPr>
          <w:sz w:val="28"/>
          <w:lang w:val="uz-Cyrl-UZ"/>
        </w:rPr>
        <w:t>и</w:t>
      </w:r>
      <w:r>
        <w:rPr>
          <w:rFonts w:ascii="BalticaUzbek" w:hAnsi="BalticaUzbek"/>
          <w:sz w:val="28"/>
        </w:rPr>
        <w:t xml:space="preserve"> энг ю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ори даражада ҳимоялаш ва туристик фирмаларнинг туристик </w:t>
      </w:r>
      <w:r>
        <w:rPr>
          <w:sz w:val="28"/>
        </w:rPr>
        <w:t>маҳсулот</w:t>
      </w:r>
      <w:r>
        <w:rPr>
          <w:rFonts w:ascii="BalticaUzbek" w:hAnsi="BalticaUzbek"/>
          <w:sz w:val="28"/>
        </w:rPr>
        <w:t>и ва бошқа хизматлар сифатини мунтазам равишда ошириб боришга й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налтирилади. Масалан, ГФРда </w:t>
      </w:r>
      <w:r>
        <w:rPr>
          <w:sz w:val="28"/>
        </w:rPr>
        <w:t>А</w:t>
      </w:r>
      <w:r>
        <w:rPr>
          <w:rFonts w:ascii="BalticaUzbek" w:hAnsi="BalticaUzbek"/>
          <w:sz w:val="28"/>
        </w:rPr>
        <w:t xml:space="preserve">длия </w:t>
      </w:r>
      <w:r>
        <w:rPr>
          <w:sz w:val="28"/>
        </w:rPr>
        <w:t>В</w:t>
      </w:r>
      <w:r>
        <w:rPr>
          <w:rFonts w:ascii="BalticaUzbek" w:hAnsi="BalticaUzbek"/>
          <w:sz w:val="28"/>
        </w:rPr>
        <w:t xml:space="preserve">азирлиги томонидан, туристлар учун «Сизнинг </w:t>
      </w:r>
      <w:r>
        <w:rPr>
          <w:sz w:val="28"/>
        </w:rPr>
        <w:t>хуқуқ</w:t>
      </w:r>
      <w:r>
        <w:rPr>
          <w:rFonts w:ascii="BalticaUzbek" w:hAnsi="BalticaUzbek"/>
          <w:sz w:val="28"/>
        </w:rPr>
        <w:t xml:space="preserve">ларинингиз  сизлар билан биргаликда </w:t>
      </w:r>
      <w:r>
        <w:rPr>
          <w:sz w:val="28"/>
        </w:rPr>
        <w:t>саёҳат</w:t>
      </w:r>
      <w:r>
        <w:rPr>
          <w:rFonts w:ascii="BalticaUzbek" w:hAnsi="BalticaUzbek"/>
          <w:sz w:val="28"/>
        </w:rPr>
        <w:t xml:space="preserve"> қилади» ва  «Туристлар </w:t>
      </w:r>
      <w:r>
        <w:rPr>
          <w:sz w:val="28"/>
        </w:rPr>
        <w:t>хуқуқ</w:t>
      </w:r>
      <w:r>
        <w:rPr>
          <w:rFonts w:ascii="BalticaUzbek" w:hAnsi="BalticaUzbek"/>
          <w:sz w:val="28"/>
        </w:rPr>
        <w:t>ларининг т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р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йхати» шаклидаги эслатмалар тасдикланган. Сифатсиз туристик </w:t>
      </w:r>
      <w:r>
        <w:rPr>
          <w:sz w:val="28"/>
        </w:rPr>
        <w:t>маҳсулот</w:t>
      </w:r>
      <w:r>
        <w:rPr>
          <w:rFonts w:ascii="BalticaUzbek" w:hAnsi="BalticaUzbek"/>
          <w:sz w:val="28"/>
        </w:rPr>
        <w:t>и истеъмол қилинган ёки алохида хизматлар кониқарсиз бажарилган холатларда, норози туристга тур кийматининг анча қисми товон тарзида т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ланади.</w:t>
      </w:r>
    </w:p>
    <w:p w:rsidR="00392B99" w:rsidRDefault="00392B99" w:rsidP="00392B99">
      <w:pPr>
        <w:spacing w:line="480" w:lineRule="auto"/>
        <w:ind w:firstLine="72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Фикримизга </w:t>
      </w:r>
      <w:r>
        <w:rPr>
          <w:sz w:val="28"/>
        </w:rPr>
        <w:t>кўра</w:t>
      </w:r>
      <w:r>
        <w:rPr>
          <w:rFonts w:ascii="BalticaUzbek" w:hAnsi="BalticaUzbek"/>
          <w:sz w:val="28"/>
        </w:rPr>
        <w:t xml:space="preserve">, туризмни  тартибга солишнинг худди шу шакллари, туристик </w:t>
      </w:r>
      <w:r>
        <w:rPr>
          <w:sz w:val="28"/>
        </w:rPr>
        <w:t>маҳсулот</w:t>
      </w:r>
      <w:r>
        <w:rPr>
          <w:rFonts w:ascii="BalticaUzbek" w:hAnsi="BalticaUzbek"/>
          <w:sz w:val="28"/>
        </w:rPr>
        <w:t>и</w:t>
      </w:r>
      <w:r>
        <w:rPr>
          <w:sz w:val="28"/>
        </w:rPr>
        <w:t>нинг</w:t>
      </w:r>
      <w:r>
        <w:rPr>
          <w:rFonts w:ascii="BalticaUzbek" w:hAnsi="BalticaUzbek"/>
          <w:sz w:val="28"/>
        </w:rPr>
        <w:t xml:space="preserve"> умумий сифатини ошириш</w:t>
      </w:r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туристлар </w:t>
      </w:r>
      <w:r>
        <w:rPr>
          <w:sz w:val="28"/>
        </w:rPr>
        <w:t>хуқуқ</w:t>
      </w:r>
      <w:r>
        <w:rPr>
          <w:rFonts w:ascii="BalticaUzbek" w:hAnsi="BalticaUzbek"/>
          <w:sz w:val="28"/>
        </w:rPr>
        <w:t xml:space="preserve"> ва манфаатларини ҳимоялаш, шунингдек, туризм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 xml:space="preserve">сини умуман тартибга солишнинг энг самарли воситаларидан биридир. Туристик </w:t>
      </w:r>
      <w:r>
        <w:rPr>
          <w:sz w:val="28"/>
        </w:rPr>
        <w:t>маҳсулот</w:t>
      </w:r>
      <w:r>
        <w:rPr>
          <w:rFonts w:ascii="BalticaUzbek" w:hAnsi="BalticaUzbek"/>
          <w:sz w:val="28"/>
        </w:rPr>
        <w:t xml:space="preserve"> сифатини ошириш мақсадида мазкур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оидаларнинг жорий этилиши, туризм бозорини муайян даражада ривожлантиришни, мукаммал </w:t>
      </w:r>
      <w:r>
        <w:rPr>
          <w:sz w:val="28"/>
        </w:rPr>
        <w:t>қонун</w:t>
      </w:r>
      <w:r>
        <w:rPr>
          <w:rFonts w:ascii="BalticaUzbek" w:hAnsi="BalticaUzbek"/>
          <w:sz w:val="28"/>
        </w:rPr>
        <w:t xml:space="preserve">чилик, биринчи навбатда ушбу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>да меъёрга келтирилган андозалар ва туристларга хизмат кўрсатишга доир бошқа ани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белгилаб 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йилган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оидалар мавжуд 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лишини талаб этади.  </w:t>
      </w:r>
    </w:p>
    <w:p w:rsidR="00392B99" w:rsidRDefault="00392B99" w:rsidP="00392B99">
      <w:pPr>
        <w:spacing w:line="480" w:lineRule="auto"/>
        <w:ind w:firstLine="720"/>
        <w:jc w:val="both"/>
        <w:rPr>
          <w:rFonts w:ascii="BalticaUzbek" w:hAnsi="BalticaUzbek"/>
          <w:sz w:val="28"/>
        </w:rPr>
      </w:pPr>
      <w:r>
        <w:rPr>
          <w:sz w:val="28"/>
        </w:rPr>
        <w:lastRenderedPageBreak/>
        <w:t>Бозор</w:t>
      </w:r>
      <w:r>
        <w:rPr>
          <w:rFonts w:ascii="BalticaUzbek" w:hAnsi="BalticaUzbek"/>
          <w:sz w:val="28"/>
        </w:rPr>
        <w:t xml:space="preserve"> иқтисодиёти</w:t>
      </w:r>
      <w:r>
        <w:rPr>
          <w:sz w:val="28"/>
        </w:rPr>
        <w:t>га ўтишдан</w:t>
      </w:r>
      <w:r>
        <w:rPr>
          <w:rFonts w:ascii="BalticaUzbek" w:hAnsi="BalticaUzbek"/>
          <w:sz w:val="28"/>
        </w:rPr>
        <w:t xml:space="preserve"> бошидан кечираётган Ўзбекистонда, нафақат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иқтисодий ислохотлар амалга оширилмокда, шу билан бирга жамиятнинг ўзи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 xml:space="preserve"> ўзгаришлар жараёнини бошидан кечираяпти. Ушбу шарт-шароитда 1999 йил 20 августда «Туризм </w:t>
      </w:r>
      <w:r>
        <w:rPr>
          <w:sz w:val="28"/>
        </w:rPr>
        <w:t>тўғри</w:t>
      </w:r>
      <w:r>
        <w:rPr>
          <w:rFonts w:ascii="BalticaUzbek" w:hAnsi="BalticaUzbek"/>
          <w:sz w:val="28"/>
        </w:rPr>
        <w:t>сида»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ги </w:t>
      </w:r>
      <w:r>
        <w:rPr>
          <w:sz w:val="28"/>
        </w:rPr>
        <w:t>қонун</w:t>
      </w:r>
      <w:r>
        <w:rPr>
          <w:rFonts w:ascii="BalticaUzbek" w:hAnsi="BalticaUzbek"/>
          <w:sz w:val="28"/>
        </w:rPr>
        <w:t>нинг ишлаб чиқилганлиги алохида аҳамиятга эгадир. Мисол учун, Б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тун</w:t>
      </w:r>
      <w:r>
        <w:rPr>
          <w:sz w:val="28"/>
        </w:rPr>
        <w:t>жаҳон</w:t>
      </w:r>
      <w:r>
        <w:rPr>
          <w:rFonts w:ascii="BalticaUzbek" w:hAnsi="BalticaUzbek"/>
          <w:sz w:val="28"/>
        </w:rPr>
        <w:t xml:space="preserve"> туристик ташкилотида бу борада дунёнинг турли хил мамлакатларида туризм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 xml:space="preserve">сини тартибга солиш бўйича ишлаб чиқилган </w:t>
      </w:r>
      <w:r>
        <w:rPr>
          <w:sz w:val="28"/>
        </w:rPr>
        <w:t>қонун</w:t>
      </w:r>
      <w:r>
        <w:rPr>
          <w:rFonts w:ascii="BalticaUzbek" w:hAnsi="BalticaUzbek"/>
          <w:sz w:val="28"/>
        </w:rPr>
        <w:t>чилик ва бошқа меъёрий хужжатларга доир жуда бой ахборот тўпланган.</w:t>
      </w:r>
    </w:p>
    <w:p w:rsidR="00392B99" w:rsidRDefault="00392B99" w:rsidP="00392B99">
      <w:pPr>
        <w:spacing w:line="480" w:lineRule="auto"/>
        <w:ind w:firstLine="72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Истеъмолчини туризм </w:t>
      </w:r>
      <w:r>
        <w:rPr>
          <w:sz w:val="28"/>
        </w:rPr>
        <w:t>маҳсулот</w:t>
      </w:r>
      <w:r>
        <w:rPr>
          <w:rFonts w:ascii="BalticaUzbek" w:hAnsi="BalticaUzbek"/>
          <w:sz w:val="28"/>
        </w:rPr>
        <w:t xml:space="preserve">и сифатини белгиловчи тартиб ва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оидаларнинг муайян мажмуини қўллаш ор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али ҳимоя қилиш мумкин. Бу эса, муайян натижаларга эришиш йўлларини  белгилаш билан чекланиб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олмай, айни пайтда уларга эришиш мажбуриятини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 xml:space="preserve"> зиммага юклайди. Ю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орида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айд этилганлардан келиб </w:t>
      </w:r>
      <w:r>
        <w:rPr>
          <w:sz w:val="28"/>
        </w:rPr>
        <w:t>чиққан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олда, келажакда Ўзбекистон туристик </w:t>
      </w:r>
      <w:r>
        <w:rPr>
          <w:sz w:val="28"/>
        </w:rPr>
        <w:t>маҳсулот</w:t>
      </w:r>
      <w:r>
        <w:rPr>
          <w:rFonts w:ascii="BalticaUzbek" w:hAnsi="BalticaUzbek"/>
          <w:sz w:val="28"/>
        </w:rPr>
        <w:t xml:space="preserve">ининг сифати кўп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олларда Хус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сий Туристик Таш</w:t>
      </w:r>
      <w:r>
        <w:rPr>
          <w:sz w:val="28"/>
        </w:rPr>
        <w:t>к</w:t>
      </w:r>
      <w:r>
        <w:rPr>
          <w:rFonts w:ascii="BalticaUzbek" w:hAnsi="BalticaUzbek"/>
          <w:sz w:val="28"/>
        </w:rPr>
        <w:t>илотлар уюшмаси фаол ва таш</w:t>
      </w:r>
      <w:r>
        <w:rPr>
          <w:sz w:val="28"/>
        </w:rPr>
        <w:t>к</w:t>
      </w:r>
      <w:r>
        <w:rPr>
          <w:rFonts w:ascii="BalticaUzbek" w:hAnsi="BalticaUzbek"/>
          <w:sz w:val="28"/>
        </w:rPr>
        <w:t>илий жихатдан уюшган фаолиятига боғли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бўлади деган хулосага келиш мумкин. Шимолий Европа давлатлар</w:t>
      </w:r>
      <w:r>
        <w:rPr>
          <w:sz w:val="28"/>
        </w:rPr>
        <w:t>и</w:t>
      </w:r>
      <w:r>
        <w:rPr>
          <w:rFonts w:ascii="BalticaUzbek" w:hAnsi="BalticaUzbek"/>
          <w:sz w:val="28"/>
        </w:rPr>
        <w:t xml:space="preserve">да туризм фаолияти билан эркин </w:t>
      </w:r>
      <w:r>
        <w:rPr>
          <w:sz w:val="28"/>
        </w:rPr>
        <w:t>шуғуллан</w:t>
      </w:r>
      <w:r>
        <w:rPr>
          <w:rFonts w:ascii="BalticaUzbek" w:hAnsi="BalticaUzbek"/>
          <w:sz w:val="28"/>
        </w:rPr>
        <w:t xml:space="preserve">иш амалиёти мавжуд. Жумладан, уларда туристларга хизмат кўрсатиш билан </w:t>
      </w:r>
      <w:r>
        <w:rPr>
          <w:sz w:val="28"/>
        </w:rPr>
        <w:t>шуғуллан</w:t>
      </w:r>
      <w:r>
        <w:rPr>
          <w:rFonts w:ascii="BalticaUzbek" w:hAnsi="BalticaUzbek"/>
          <w:sz w:val="28"/>
        </w:rPr>
        <w:t>увчи туроператорлар ва турагентлар фаолият кўрсатувчи тизим шаклланган. Аммо ўтиш даври билан боғли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мураккаблик</w:t>
      </w:r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аввал</w:t>
      </w:r>
      <w:r>
        <w:rPr>
          <w:sz w:val="28"/>
        </w:rPr>
        <w:t>а</w:t>
      </w:r>
      <w:r>
        <w:rPr>
          <w:rFonts w:ascii="BalticaUzbek" w:hAnsi="BalticaUzbek"/>
          <w:sz w:val="28"/>
        </w:rPr>
        <w:t xml:space="preserve">мбор, туризм бозори етарлича </w:t>
      </w:r>
      <w:r>
        <w:rPr>
          <w:rFonts w:ascii="BalticaUzbek" w:hAnsi="BalticaUzbek"/>
          <w:sz w:val="28"/>
        </w:rPr>
        <w:lastRenderedPageBreak/>
        <w:t>ривожланмаганлиги</w:t>
      </w:r>
      <w:r>
        <w:rPr>
          <w:sz w:val="28"/>
        </w:rPr>
        <w:t>ни</w:t>
      </w:r>
      <w:r>
        <w:rPr>
          <w:rFonts w:ascii="BalticaUzbek" w:hAnsi="BalticaUzbek"/>
          <w:sz w:val="28"/>
        </w:rPr>
        <w:t xml:space="preserve"> ҳисобга олган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олда туризмни тартибга солиш ва туристик </w:t>
      </w:r>
      <w:r>
        <w:rPr>
          <w:sz w:val="28"/>
        </w:rPr>
        <w:t>маҳсулот</w:t>
      </w:r>
      <w:r>
        <w:rPr>
          <w:rFonts w:ascii="BalticaUzbek" w:hAnsi="BalticaUzbek"/>
          <w:sz w:val="28"/>
        </w:rPr>
        <w:t xml:space="preserve"> сифатини оширишнинг му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им б</w:t>
      </w:r>
      <w:r>
        <w:rPr>
          <w:sz w:val="28"/>
        </w:rPr>
        <w:t>ў</w:t>
      </w:r>
      <w:r>
        <w:rPr>
          <w:sz w:val="28"/>
          <w:lang w:val="uz-Cyrl-UZ"/>
        </w:rPr>
        <w:t>ғи</w:t>
      </w:r>
      <w:r>
        <w:rPr>
          <w:rFonts w:ascii="BalticaUzbek" w:hAnsi="BalticaUzbek"/>
          <w:sz w:val="28"/>
        </w:rPr>
        <w:t xml:space="preserve">ни </w:t>
      </w:r>
      <w:r>
        <w:rPr>
          <w:sz w:val="28"/>
        </w:rPr>
        <w:t>бўлган</w:t>
      </w:r>
      <w:r>
        <w:rPr>
          <w:rFonts w:ascii="BalticaUzbek" w:hAnsi="BalticaUzbek"/>
          <w:sz w:val="28"/>
        </w:rPr>
        <w:t xml:space="preserve"> лицензиялаш тартибини республикамизда қўллаш мақсадга </w:t>
      </w:r>
      <w:r>
        <w:rPr>
          <w:sz w:val="28"/>
        </w:rPr>
        <w:t>мувофиқ</w:t>
      </w:r>
      <w:r>
        <w:rPr>
          <w:rFonts w:ascii="BalticaUzbek" w:hAnsi="BalticaUzbek"/>
          <w:sz w:val="28"/>
        </w:rPr>
        <w:t>дир. Ю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орида </w:t>
      </w:r>
      <w:r>
        <w:rPr>
          <w:sz w:val="28"/>
        </w:rPr>
        <w:t>қайд</w:t>
      </w:r>
      <w:r>
        <w:rPr>
          <w:rFonts w:ascii="BalticaUzbek" w:hAnsi="BalticaUzbek"/>
          <w:sz w:val="28"/>
        </w:rPr>
        <w:t xml:space="preserve"> этилганлардан келиб </w:t>
      </w:r>
      <w:r>
        <w:rPr>
          <w:sz w:val="28"/>
        </w:rPr>
        <w:t>чиққан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олда, лицензия бериш шартларини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ийинлаштиришга </w:t>
      </w:r>
      <w:r>
        <w:rPr>
          <w:sz w:val="28"/>
        </w:rPr>
        <w:t>эҳтиёж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йўқ</w:t>
      </w:r>
      <w:r>
        <w:rPr>
          <w:rFonts w:ascii="BalticaUzbek" w:hAnsi="BalticaUzbek"/>
          <w:sz w:val="28"/>
        </w:rPr>
        <w:t xml:space="preserve"> деб ҳисоблаймиз. Айни пайтда, туристик фирмаларининг туристик </w:t>
      </w:r>
      <w:r>
        <w:rPr>
          <w:sz w:val="28"/>
        </w:rPr>
        <w:t>маҳсулот</w:t>
      </w:r>
      <w:r>
        <w:rPr>
          <w:rFonts w:ascii="BalticaUzbek" w:hAnsi="BalticaUzbek"/>
          <w:sz w:val="28"/>
        </w:rPr>
        <w:t xml:space="preserve"> сифати учун жавобгарлигини кучайтириш ю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ори самара бериши мумкин.</w:t>
      </w:r>
    </w:p>
    <w:p w:rsidR="00392B99" w:rsidRDefault="00392B99" w:rsidP="00392B99">
      <w:pPr>
        <w:tabs>
          <w:tab w:val="left" w:pos="0"/>
        </w:tabs>
        <w:spacing w:line="480" w:lineRule="auto"/>
        <w:jc w:val="center"/>
        <w:rPr>
          <w:rFonts w:ascii="BalticaUzbek" w:hAnsi="BalticaUzbek"/>
          <w:b/>
          <w:sz w:val="28"/>
        </w:rPr>
      </w:pPr>
      <w:r>
        <w:rPr>
          <w:rFonts w:ascii="BalticaUzbek" w:hAnsi="BalticaUzbek"/>
          <w:b/>
          <w:sz w:val="28"/>
        </w:rPr>
        <w:t>ХУЛОСА</w:t>
      </w:r>
    </w:p>
    <w:p w:rsidR="00392B99" w:rsidRDefault="00392B99" w:rsidP="00392B99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  <w:t xml:space="preserve">Республикамиз иқтисодиётида келажакда катта салохиятга эга </w:t>
      </w:r>
      <w:r>
        <w:rPr>
          <w:sz w:val="28"/>
        </w:rPr>
        <w:t>бўлган</w:t>
      </w:r>
      <w:r>
        <w:rPr>
          <w:rFonts w:ascii="BalticaUzbek" w:hAnsi="BalticaUzbek"/>
          <w:sz w:val="28"/>
        </w:rPr>
        <w:t xml:space="preserve"> тармоқлардан бири туризм </w:t>
      </w:r>
      <w:r>
        <w:rPr>
          <w:sz w:val="28"/>
        </w:rPr>
        <w:t>инфратузилма</w:t>
      </w:r>
      <w:r>
        <w:rPr>
          <w:rFonts w:ascii="BalticaUzbek" w:hAnsi="BalticaUzbek"/>
          <w:sz w:val="28"/>
        </w:rPr>
        <w:t xml:space="preserve">сидир. Бу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 xml:space="preserve">га эътиборнинг қаратилиши Республикамиз ижтимоий-иқтисодий ривожланишида жуда катта аҳамиятга эга </w:t>
      </w:r>
      <w:r>
        <w:rPr>
          <w:sz w:val="28"/>
        </w:rPr>
        <w:t>бўлган</w:t>
      </w:r>
      <w:r>
        <w:rPr>
          <w:rFonts w:ascii="BalticaUzbek" w:hAnsi="BalticaUzbek"/>
          <w:sz w:val="28"/>
        </w:rPr>
        <w:t>, туризм ор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али дунёни билиш, бошқа мамлакатларнинг фаол ахолисини бу ерларга жалб қилиш, мамлакат хазинасига валюта тушириш ва шу ор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али ахолининг турмуш фар</w:t>
      </w:r>
      <w:r>
        <w:rPr>
          <w:sz w:val="28"/>
        </w:rPr>
        <w:t>о</w:t>
      </w:r>
      <w:r>
        <w:rPr>
          <w:rFonts w:ascii="BalticaUzbek" w:hAnsi="BalticaUzbek"/>
          <w:sz w:val="28"/>
        </w:rPr>
        <w:t>вонлигини яхшилашда катта имкониятлар ту</w:t>
      </w:r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>диради.</w:t>
      </w:r>
    </w:p>
    <w:p w:rsidR="00392B99" w:rsidRDefault="00392B99" w:rsidP="00392B99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  <w:t>Бозор иқтисодиёти шароитида туризмни ривожланишига  давлат сиёсати, реклама, умумий иқтисодий шароитлар, валюта курси, давлатлараро муносабатлар, ра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обатбардошлар сони, дам олиш жойларининг хавфсизлиги ва аҳамияти каби мухим жи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атларни  кўрсатиб ўтишимиз мумкин. Айни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са </w:t>
      </w:r>
      <w:r>
        <w:rPr>
          <w:rFonts w:ascii="BalticaUzbek" w:hAnsi="BalticaUzbek"/>
          <w:sz w:val="28"/>
        </w:rPr>
        <w:lastRenderedPageBreak/>
        <w:t xml:space="preserve">давлат сиёсати ва улар ўртасидаги  муносабатлар </w:t>
      </w:r>
      <w:r>
        <w:rPr>
          <w:sz w:val="28"/>
        </w:rPr>
        <w:t>ҳал</w:t>
      </w:r>
      <w:r>
        <w:rPr>
          <w:rFonts w:ascii="BalticaUzbek" w:hAnsi="BalticaUzbek"/>
          <w:sz w:val="28"/>
        </w:rPr>
        <w:t>қаро туризмнинг ривожланишида му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им аҳамиятга эга.</w:t>
      </w:r>
    </w:p>
    <w:p w:rsidR="00392B99" w:rsidRPr="00B75AA8" w:rsidRDefault="00392B99" w:rsidP="00392B99">
      <w:pPr>
        <w:spacing w:line="480" w:lineRule="auto"/>
        <w:ind w:firstLine="708"/>
        <w:jc w:val="both"/>
        <w:rPr>
          <w:rFonts w:ascii="BalticaUzbek" w:hAnsi="BalticaUzbek"/>
          <w:sz w:val="28"/>
          <w:lang w:val="uz-Cyrl-UZ"/>
        </w:rPr>
      </w:pPr>
      <w:r w:rsidRPr="00281735">
        <w:rPr>
          <w:sz w:val="28"/>
          <w:lang w:val="uz-Cyrl-UZ"/>
        </w:rPr>
        <w:t>Ўзбекистон</w:t>
      </w:r>
      <w:r w:rsidRPr="00281735">
        <w:rPr>
          <w:rFonts w:ascii="BalticaUzbek" w:hAnsi="BalticaUzbek"/>
          <w:sz w:val="28"/>
          <w:lang w:val="uz-Cyrl-UZ"/>
        </w:rPr>
        <w:t xml:space="preserve">   Республикаси </w:t>
      </w:r>
      <w:r w:rsidRPr="00281735">
        <w:rPr>
          <w:sz w:val="28"/>
          <w:lang w:val="uz-Cyrl-UZ"/>
        </w:rPr>
        <w:t>ҳам</w:t>
      </w:r>
      <w:r w:rsidRPr="00281735">
        <w:rPr>
          <w:rFonts w:ascii="BalticaUzbek" w:hAnsi="BalticaUzbek"/>
          <w:sz w:val="28"/>
          <w:lang w:val="uz-Cyrl-UZ"/>
        </w:rPr>
        <w:t xml:space="preserve">  туризм ор</w:t>
      </w:r>
      <w:r>
        <w:rPr>
          <w:sz w:val="28"/>
          <w:lang w:val="uz-Cyrl-UZ"/>
        </w:rPr>
        <w:t>қ</w:t>
      </w:r>
      <w:r w:rsidRPr="00281735">
        <w:rPr>
          <w:rFonts w:ascii="BalticaUzbek" w:hAnsi="BalticaUzbek"/>
          <w:sz w:val="28"/>
          <w:lang w:val="uz-Cyrl-UZ"/>
        </w:rPr>
        <w:t xml:space="preserve">али  ривожланиб кетиши мумкин  </w:t>
      </w:r>
      <w:r w:rsidRPr="00281735">
        <w:rPr>
          <w:sz w:val="28"/>
          <w:lang w:val="uz-Cyrl-UZ"/>
        </w:rPr>
        <w:t>бўлган</w:t>
      </w:r>
      <w:r w:rsidRPr="00281735">
        <w:rPr>
          <w:rFonts w:ascii="BalticaUzbek" w:hAnsi="BalticaUzbek"/>
          <w:sz w:val="28"/>
          <w:lang w:val="uz-Cyrl-UZ"/>
        </w:rPr>
        <w:t xml:space="preserve"> давлатлардан биридир. Бунга мисол </w:t>
      </w:r>
      <w:r>
        <w:rPr>
          <w:sz w:val="28"/>
          <w:lang w:val="uz-Cyrl-UZ"/>
        </w:rPr>
        <w:t xml:space="preserve">қилиб </w:t>
      </w:r>
      <w:r w:rsidRPr="00281735">
        <w:rPr>
          <w:rFonts w:ascii="BalticaUzbek" w:hAnsi="BalticaUzbek"/>
          <w:sz w:val="28"/>
          <w:lang w:val="uz-Cyrl-UZ"/>
        </w:rPr>
        <w:t>республикамизнинг табиий шароити, и</w:t>
      </w:r>
      <w:r>
        <w:rPr>
          <w:sz w:val="28"/>
          <w:lang w:val="uz-Cyrl-UZ"/>
        </w:rPr>
        <w:t>қ</w:t>
      </w:r>
      <w:r w:rsidRPr="00281735">
        <w:rPr>
          <w:rFonts w:ascii="BalticaUzbek" w:hAnsi="BalticaUzbek"/>
          <w:sz w:val="28"/>
          <w:lang w:val="uz-Cyrl-UZ"/>
        </w:rPr>
        <w:t xml:space="preserve">лими, </w:t>
      </w:r>
      <w:r w:rsidRPr="00281735">
        <w:rPr>
          <w:sz w:val="28"/>
          <w:lang w:val="uz-Cyrl-UZ"/>
        </w:rPr>
        <w:t>ҳар</w:t>
      </w:r>
      <w:r w:rsidRPr="00281735">
        <w:rPr>
          <w:rFonts w:ascii="BalticaUzbek" w:hAnsi="BalticaUzbek"/>
          <w:sz w:val="28"/>
          <w:lang w:val="uz-Cyrl-UZ"/>
        </w:rPr>
        <w:t xml:space="preserve"> хил тарихий обидалари, </w:t>
      </w:r>
      <w:r w:rsidRPr="00281735">
        <w:rPr>
          <w:sz w:val="28"/>
          <w:lang w:val="uz-Cyrl-UZ"/>
        </w:rPr>
        <w:t>тоғ</w:t>
      </w:r>
      <w:r w:rsidRPr="00281735">
        <w:rPr>
          <w:rFonts w:ascii="BalticaUzbek" w:hAnsi="BalticaUzbek"/>
          <w:sz w:val="28"/>
          <w:lang w:val="uz-Cyrl-UZ"/>
        </w:rPr>
        <w:t>ли худудлари, манзарали жойларини келтиришимиз мумкин.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281735">
        <w:rPr>
          <w:rFonts w:ascii="BalticaUzbek" w:hAnsi="BalticaUzbek"/>
          <w:sz w:val="28"/>
          <w:lang w:val="uz-Cyrl-UZ"/>
        </w:rPr>
        <w:t>Вахоланки, Самар</w:t>
      </w:r>
      <w:r>
        <w:rPr>
          <w:sz w:val="28"/>
          <w:lang w:val="uz-Cyrl-UZ"/>
        </w:rPr>
        <w:t>қ</w:t>
      </w:r>
      <w:r w:rsidRPr="00281735">
        <w:rPr>
          <w:rFonts w:ascii="BalticaUzbek" w:hAnsi="BalticaUzbek"/>
          <w:sz w:val="28"/>
          <w:lang w:val="uz-Cyrl-UZ"/>
        </w:rPr>
        <w:t>анд, Бухоро, Хива, Шахрисабз каби ша</w:t>
      </w:r>
      <w:r w:rsidRPr="00281735">
        <w:rPr>
          <w:sz w:val="28"/>
          <w:lang w:val="uz-Cyrl-UZ"/>
        </w:rPr>
        <w:t>ҳар</w:t>
      </w:r>
      <w:r w:rsidRPr="00281735">
        <w:rPr>
          <w:rFonts w:ascii="BalticaUzbek" w:hAnsi="BalticaUzbek"/>
          <w:sz w:val="28"/>
          <w:lang w:val="uz-Cyrl-UZ"/>
        </w:rPr>
        <w:t xml:space="preserve">лардаги тарихий ёдгорликларга бой </w:t>
      </w:r>
      <w:r w:rsidRPr="00281735">
        <w:rPr>
          <w:sz w:val="28"/>
          <w:lang w:val="uz-Cyrl-UZ"/>
        </w:rPr>
        <w:t>бўлган</w:t>
      </w:r>
      <w:r w:rsidRPr="00281735">
        <w:rPr>
          <w:rFonts w:ascii="BalticaUzbek" w:hAnsi="BalticaUzbek"/>
          <w:sz w:val="28"/>
          <w:lang w:val="uz-Cyrl-UZ"/>
        </w:rPr>
        <w:t xml:space="preserve"> мамлакатимизга келишни режалаштириб </w:t>
      </w:r>
      <w:r>
        <w:rPr>
          <w:sz w:val="28"/>
          <w:lang w:val="uz-Cyrl-UZ"/>
        </w:rPr>
        <w:t>қў</w:t>
      </w:r>
      <w:r w:rsidRPr="00281735">
        <w:rPr>
          <w:rFonts w:ascii="BalticaUzbek" w:hAnsi="BalticaUzbek"/>
          <w:sz w:val="28"/>
          <w:lang w:val="uz-Cyrl-UZ"/>
        </w:rPr>
        <w:t>йган к</w:t>
      </w:r>
      <w:r>
        <w:rPr>
          <w:rFonts w:ascii="BalticaUzbek" w:hAnsi="BalticaUzbek"/>
          <w:sz w:val="28"/>
          <w:lang w:val="uz-Cyrl-UZ"/>
        </w:rPr>
        <w:t>ў</w:t>
      </w:r>
      <w:r w:rsidRPr="00281735">
        <w:rPr>
          <w:rFonts w:ascii="BalticaUzbek" w:hAnsi="BalticaUzbek"/>
          <w:sz w:val="28"/>
          <w:lang w:val="uz-Cyrl-UZ"/>
        </w:rPr>
        <w:t xml:space="preserve">пгина </w:t>
      </w:r>
      <w:r w:rsidRPr="00281735">
        <w:rPr>
          <w:sz w:val="28"/>
          <w:lang w:val="uz-Cyrl-UZ"/>
        </w:rPr>
        <w:t>е</w:t>
      </w:r>
      <w:r w:rsidRPr="00281735">
        <w:rPr>
          <w:rFonts w:ascii="BalticaUzbek" w:hAnsi="BalticaUzbek"/>
          <w:sz w:val="28"/>
          <w:lang w:val="uz-Cyrl-UZ"/>
        </w:rPr>
        <w:t>вропаликларнинг сони 20 млн.дан орти</w:t>
      </w:r>
      <w:r>
        <w:rPr>
          <w:sz w:val="28"/>
          <w:lang w:val="uz-Cyrl-UZ"/>
        </w:rPr>
        <w:t>қ</w:t>
      </w:r>
      <w:r w:rsidRPr="00281735">
        <w:rPr>
          <w:rFonts w:ascii="BalticaUzbek" w:hAnsi="BalticaUzbek"/>
          <w:sz w:val="28"/>
          <w:lang w:val="uz-Cyrl-UZ"/>
        </w:rPr>
        <w:t xml:space="preserve">дир. Агар шу </w:t>
      </w:r>
      <w:r w:rsidRPr="00281735">
        <w:rPr>
          <w:sz w:val="28"/>
          <w:lang w:val="uz-Cyrl-UZ"/>
        </w:rPr>
        <w:t>соҳа</w:t>
      </w:r>
      <w:r w:rsidRPr="00281735">
        <w:rPr>
          <w:rFonts w:ascii="BalticaUzbek" w:hAnsi="BalticaUzbek"/>
          <w:sz w:val="28"/>
          <w:lang w:val="uz-Cyrl-UZ"/>
        </w:rPr>
        <w:t>ни янада яхширо</w:t>
      </w:r>
      <w:r>
        <w:rPr>
          <w:sz w:val="28"/>
          <w:lang w:val="uz-Cyrl-UZ"/>
        </w:rPr>
        <w:t>қ</w:t>
      </w:r>
      <w:r w:rsidRPr="00281735">
        <w:rPr>
          <w:rFonts w:ascii="BalticaUzbek" w:hAnsi="BalticaUzbek"/>
          <w:sz w:val="28"/>
          <w:lang w:val="uz-Cyrl-UZ"/>
        </w:rPr>
        <w:t xml:space="preserve"> й</w:t>
      </w:r>
      <w:r>
        <w:rPr>
          <w:rFonts w:ascii="BalticaUzbek" w:hAnsi="BalticaUzbek"/>
          <w:sz w:val="28"/>
          <w:lang w:val="uz-Cyrl-UZ"/>
        </w:rPr>
        <w:t>ў</w:t>
      </w:r>
      <w:r w:rsidRPr="00281735">
        <w:rPr>
          <w:rFonts w:ascii="BalticaUzbek" w:hAnsi="BalticaUzbek"/>
          <w:sz w:val="28"/>
          <w:lang w:val="uz-Cyrl-UZ"/>
        </w:rPr>
        <w:t xml:space="preserve">лга </w:t>
      </w:r>
      <w:r w:rsidRPr="00281735">
        <w:rPr>
          <w:sz w:val="28"/>
          <w:lang w:val="uz-Cyrl-UZ"/>
        </w:rPr>
        <w:t>қўйиб</w:t>
      </w:r>
      <w:r w:rsidRPr="00281735">
        <w:rPr>
          <w:rFonts w:ascii="BalticaUzbek" w:hAnsi="BalticaUzbek"/>
          <w:sz w:val="28"/>
          <w:lang w:val="uz-Cyrl-UZ"/>
        </w:rPr>
        <w:t xml:space="preserve">, </w:t>
      </w:r>
      <w:r w:rsidRPr="00281735">
        <w:rPr>
          <w:sz w:val="28"/>
          <w:lang w:val="uz-Cyrl-UZ"/>
        </w:rPr>
        <w:t>меҳмонхона</w:t>
      </w:r>
      <w:r w:rsidRPr="00281735">
        <w:rPr>
          <w:rFonts w:ascii="BalticaUzbek" w:hAnsi="BalticaUzbek"/>
          <w:sz w:val="28"/>
          <w:lang w:val="uz-Cyrl-UZ"/>
        </w:rPr>
        <w:t>лар сони ва сифатини, миллий ресторанлар ва ов</w:t>
      </w:r>
      <w:r>
        <w:rPr>
          <w:rFonts w:ascii="BalticaUzbek" w:hAnsi="BalticaUzbek"/>
          <w:sz w:val="28"/>
          <w:lang w:val="uz-Cyrl-UZ"/>
        </w:rPr>
        <w:t>қ</w:t>
      </w:r>
      <w:r w:rsidRPr="00281735">
        <w:rPr>
          <w:rFonts w:ascii="BalticaUzbek" w:hAnsi="BalticaUzbek"/>
          <w:sz w:val="28"/>
          <w:lang w:val="uz-Cyrl-UZ"/>
        </w:rPr>
        <w:t>атлар турини к</w:t>
      </w:r>
      <w:r>
        <w:rPr>
          <w:rFonts w:ascii="BalticaUzbek" w:hAnsi="BalticaUzbek"/>
          <w:sz w:val="28"/>
          <w:lang w:val="uz-Cyrl-UZ"/>
        </w:rPr>
        <w:t>ў</w:t>
      </w:r>
      <w:r w:rsidRPr="00281735">
        <w:rPr>
          <w:rFonts w:ascii="BalticaUzbek" w:hAnsi="BalticaUzbek"/>
          <w:sz w:val="28"/>
          <w:lang w:val="uz-Cyrl-UZ"/>
        </w:rPr>
        <w:t>пайтириб</w:t>
      </w:r>
      <w:r>
        <w:rPr>
          <w:rFonts w:ascii="BalticaUzbek" w:hAnsi="BalticaUzbek"/>
          <w:sz w:val="28"/>
          <w:lang w:val="uz-Cyrl-UZ"/>
        </w:rPr>
        <w:t>,</w:t>
      </w:r>
      <w:r w:rsidRPr="00281735">
        <w:rPr>
          <w:rFonts w:ascii="BalticaUzbek" w:hAnsi="BalticaUzbek"/>
          <w:sz w:val="28"/>
          <w:lang w:val="uz-Cyrl-UZ"/>
        </w:rPr>
        <w:t xml:space="preserve"> сифатли хизмат к</w:t>
      </w:r>
      <w:r>
        <w:rPr>
          <w:rFonts w:ascii="BalticaUzbek" w:hAnsi="BalticaUzbek"/>
          <w:sz w:val="28"/>
          <w:lang w:val="uz-Cyrl-UZ"/>
        </w:rPr>
        <w:t>ў</w:t>
      </w:r>
      <w:r w:rsidRPr="00281735">
        <w:rPr>
          <w:rFonts w:ascii="BalticaUzbek" w:hAnsi="BalticaUzbek"/>
          <w:sz w:val="28"/>
          <w:lang w:val="uz-Cyrl-UZ"/>
        </w:rPr>
        <w:t xml:space="preserve">рсатиш </w:t>
      </w:r>
      <w:r w:rsidRPr="00281735">
        <w:rPr>
          <w:sz w:val="28"/>
          <w:lang w:val="uz-Cyrl-UZ"/>
        </w:rPr>
        <w:t>тўғри</w:t>
      </w:r>
      <w:r w:rsidRPr="00281735">
        <w:rPr>
          <w:rFonts w:ascii="BalticaUzbek" w:hAnsi="BalticaUzbek"/>
          <w:sz w:val="28"/>
          <w:lang w:val="uz-Cyrl-UZ"/>
        </w:rPr>
        <w:t xml:space="preserve"> й</w:t>
      </w:r>
      <w:r>
        <w:rPr>
          <w:rFonts w:ascii="BalticaUzbek" w:hAnsi="BalticaUzbek"/>
          <w:sz w:val="28"/>
          <w:lang w:val="uz-Cyrl-UZ"/>
        </w:rPr>
        <w:t>ў</w:t>
      </w:r>
      <w:r w:rsidRPr="00281735">
        <w:rPr>
          <w:rFonts w:ascii="BalticaUzbek" w:hAnsi="BalticaUzbek"/>
          <w:sz w:val="28"/>
          <w:lang w:val="uz-Cyrl-UZ"/>
        </w:rPr>
        <w:t xml:space="preserve">лга </w:t>
      </w:r>
      <w:r>
        <w:rPr>
          <w:sz w:val="28"/>
          <w:lang w:val="uz-Cyrl-UZ"/>
        </w:rPr>
        <w:t>қў</w:t>
      </w:r>
      <w:r w:rsidRPr="00281735">
        <w:rPr>
          <w:rFonts w:ascii="BalticaUzbek" w:hAnsi="BalticaUzbek"/>
          <w:sz w:val="28"/>
          <w:lang w:val="uz-Cyrl-UZ"/>
        </w:rPr>
        <w:t>йилса</w:t>
      </w:r>
      <w:r>
        <w:rPr>
          <w:rFonts w:ascii="BalticaUzbek" w:hAnsi="BalticaUzbek"/>
          <w:sz w:val="28"/>
          <w:lang w:val="uz-Cyrl-UZ"/>
        </w:rPr>
        <w:t>,</w:t>
      </w:r>
      <w:r w:rsidRPr="00281735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Ў</w:t>
      </w:r>
      <w:r w:rsidRPr="00281735">
        <w:rPr>
          <w:rFonts w:ascii="BalticaUzbek" w:hAnsi="BalticaUzbek"/>
          <w:sz w:val="28"/>
          <w:lang w:val="uz-Cyrl-UZ"/>
        </w:rPr>
        <w:t>збекистон келажакда туризм ор</w:t>
      </w:r>
      <w:r>
        <w:rPr>
          <w:sz w:val="28"/>
          <w:lang w:val="uz-Cyrl-UZ"/>
        </w:rPr>
        <w:t>қ</w:t>
      </w:r>
      <w:r w:rsidRPr="00281735">
        <w:rPr>
          <w:rFonts w:ascii="BalticaUzbek" w:hAnsi="BalticaUzbek"/>
          <w:sz w:val="28"/>
          <w:lang w:val="uz-Cyrl-UZ"/>
        </w:rPr>
        <w:t>али  ю</w:t>
      </w:r>
      <w:r>
        <w:rPr>
          <w:sz w:val="28"/>
          <w:lang w:val="uz-Cyrl-UZ"/>
        </w:rPr>
        <w:t>қ</w:t>
      </w:r>
      <w:r w:rsidRPr="00281735">
        <w:rPr>
          <w:rFonts w:ascii="BalticaUzbek" w:hAnsi="BalticaUzbek"/>
          <w:sz w:val="28"/>
          <w:lang w:val="uz-Cyrl-UZ"/>
        </w:rPr>
        <w:t xml:space="preserve">ори даромад оладиган мамлакатлар сафига </w:t>
      </w:r>
      <w:r>
        <w:rPr>
          <w:sz w:val="28"/>
          <w:lang w:val="uz-Cyrl-UZ"/>
        </w:rPr>
        <w:t>қў</w:t>
      </w:r>
      <w:r w:rsidRPr="00281735">
        <w:rPr>
          <w:rFonts w:ascii="BalticaUzbek" w:hAnsi="BalticaUzbek"/>
          <w:sz w:val="28"/>
          <w:lang w:val="uz-Cyrl-UZ"/>
        </w:rPr>
        <w:t>шилади.</w:t>
      </w:r>
      <w:r w:rsidRPr="0093544B">
        <w:rPr>
          <w:rFonts w:ascii="BalticaUzbek" w:hAnsi="BalticaUzbek"/>
          <w:sz w:val="28"/>
          <w:lang w:val="uz-Cyrl-UZ"/>
        </w:rPr>
        <w:t xml:space="preserve"> </w:t>
      </w:r>
    </w:p>
    <w:p w:rsidR="00392B99" w:rsidRPr="00EB059E" w:rsidRDefault="00392B99" w:rsidP="00392B99">
      <w:pPr>
        <w:spacing w:line="480" w:lineRule="auto"/>
        <w:ind w:firstLine="708"/>
        <w:jc w:val="both"/>
        <w:rPr>
          <w:rFonts w:ascii="BalticaUzbek" w:hAnsi="BalticaUzbek"/>
          <w:sz w:val="28"/>
          <w:lang w:val="uz-Cyrl-UZ"/>
        </w:rPr>
      </w:pPr>
      <w:r>
        <w:rPr>
          <w:sz w:val="28"/>
          <w:lang w:val="uz-Cyrl-UZ"/>
        </w:rPr>
        <w:t>Ҳ</w:t>
      </w:r>
      <w:r w:rsidRPr="00EB059E">
        <w:rPr>
          <w:sz w:val="28"/>
          <w:lang w:val="uz-Cyrl-UZ"/>
        </w:rPr>
        <w:t>ақиқат</w:t>
      </w:r>
      <w:r w:rsidRPr="00EB059E">
        <w:rPr>
          <w:rFonts w:ascii="BalticaUzbek" w:hAnsi="BalticaUzbek"/>
          <w:sz w:val="28"/>
          <w:lang w:val="uz-Cyrl-UZ"/>
        </w:rPr>
        <w:t xml:space="preserve">дан </w:t>
      </w:r>
      <w:r w:rsidRPr="00EB059E">
        <w:rPr>
          <w:sz w:val="28"/>
          <w:lang w:val="uz-Cyrl-UZ"/>
        </w:rPr>
        <w:t>ҳам</w:t>
      </w:r>
      <w:r w:rsidRPr="00EB059E">
        <w:rPr>
          <w:rFonts w:ascii="BalticaUzbek" w:hAnsi="BalticaUzbek"/>
          <w:sz w:val="28"/>
          <w:lang w:val="uz-Cyrl-UZ"/>
        </w:rPr>
        <w:t xml:space="preserve"> туризм </w:t>
      </w:r>
      <w:r w:rsidRPr="00EB059E">
        <w:rPr>
          <w:sz w:val="28"/>
          <w:lang w:val="uz-Cyrl-UZ"/>
        </w:rPr>
        <w:t>инфратузилма</w:t>
      </w:r>
      <w:r w:rsidRPr="00EB059E">
        <w:rPr>
          <w:rFonts w:ascii="BalticaUzbek" w:hAnsi="BalticaUzbek"/>
          <w:sz w:val="28"/>
          <w:lang w:val="uz-Cyrl-UZ"/>
        </w:rPr>
        <w:t>сини ривожлантириш мамлакат и</w:t>
      </w:r>
      <w:r>
        <w:rPr>
          <w:rFonts w:ascii="BalticaUzbek" w:hAnsi="BalticaUzbek"/>
          <w:sz w:val="28"/>
          <w:lang w:val="uz-Cyrl-UZ"/>
        </w:rPr>
        <w:t>қ</w:t>
      </w:r>
      <w:r w:rsidRPr="00EB059E">
        <w:rPr>
          <w:rFonts w:ascii="BalticaUzbek" w:hAnsi="BalticaUzbek"/>
          <w:sz w:val="28"/>
          <w:lang w:val="uz-Cyrl-UZ"/>
        </w:rPr>
        <w:t xml:space="preserve">тисодиёти ва маданиятида </w:t>
      </w:r>
      <w:r>
        <w:rPr>
          <w:sz w:val="28"/>
          <w:lang w:val="uz-Cyrl-UZ"/>
        </w:rPr>
        <w:t>ғ</w:t>
      </w:r>
      <w:r w:rsidRPr="00EB059E">
        <w:rPr>
          <w:rFonts w:ascii="BalticaUzbek" w:hAnsi="BalticaUzbek"/>
          <w:sz w:val="28"/>
          <w:lang w:val="uz-Cyrl-UZ"/>
        </w:rPr>
        <w:t>оят му</w:t>
      </w:r>
      <w:r>
        <w:rPr>
          <w:sz w:val="28"/>
          <w:lang w:val="uz-Cyrl-UZ"/>
        </w:rPr>
        <w:t>ҳ</w:t>
      </w:r>
      <w:r w:rsidRPr="00EB059E">
        <w:rPr>
          <w:rFonts w:ascii="BalticaUzbek" w:hAnsi="BalticaUzbek"/>
          <w:sz w:val="28"/>
          <w:lang w:val="uz-Cyrl-UZ"/>
        </w:rPr>
        <w:t>им а</w:t>
      </w:r>
      <w:r>
        <w:rPr>
          <w:rFonts w:ascii="BalticaUzbek" w:hAnsi="BalticaUzbek"/>
          <w:sz w:val="28"/>
          <w:lang w:val="uz-Cyrl-UZ"/>
        </w:rPr>
        <w:t>ҳ</w:t>
      </w:r>
      <w:r w:rsidRPr="00EB059E">
        <w:rPr>
          <w:rFonts w:ascii="BalticaUzbek" w:hAnsi="BalticaUzbek"/>
          <w:sz w:val="28"/>
          <w:lang w:val="uz-Cyrl-UZ"/>
        </w:rPr>
        <w:t xml:space="preserve">амиятга эга </w:t>
      </w:r>
      <w:r w:rsidRPr="00EB059E">
        <w:rPr>
          <w:sz w:val="28"/>
          <w:lang w:val="uz-Cyrl-UZ"/>
        </w:rPr>
        <w:t>бўлган</w:t>
      </w:r>
      <w:r w:rsidRPr="00EB059E">
        <w:rPr>
          <w:rFonts w:ascii="BalticaUzbek" w:hAnsi="BalticaUzbek"/>
          <w:sz w:val="28"/>
          <w:lang w:val="uz-Cyrl-UZ"/>
        </w:rPr>
        <w:t xml:space="preserve">, уни  </w:t>
      </w:r>
      <w:r>
        <w:rPr>
          <w:rFonts w:ascii="BalticaUzbek" w:hAnsi="BalticaUzbek"/>
          <w:sz w:val="28"/>
          <w:lang w:val="uz-Cyrl-UZ"/>
        </w:rPr>
        <w:t>ў</w:t>
      </w:r>
      <w:r w:rsidRPr="00EB059E">
        <w:rPr>
          <w:rFonts w:ascii="BalticaUzbek" w:hAnsi="BalticaUzbek"/>
          <w:sz w:val="28"/>
          <w:lang w:val="uz-Cyrl-UZ"/>
        </w:rPr>
        <w:t xml:space="preserve">рганиш, изланиш ва ундан самарали фойдаланиш жамият олдидаги зарур </w:t>
      </w:r>
      <w:r w:rsidRPr="00EB059E">
        <w:rPr>
          <w:sz w:val="28"/>
          <w:lang w:val="uz-Cyrl-UZ"/>
        </w:rPr>
        <w:t>бўлган</w:t>
      </w:r>
      <w:r w:rsidRPr="00EB059E">
        <w:rPr>
          <w:rFonts w:ascii="BalticaUzbek" w:hAnsi="BalticaUzbek"/>
          <w:sz w:val="28"/>
          <w:lang w:val="uz-Cyrl-UZ"/>
        </w:rPr>
        <w:t xml:space="preserve"> ишлардан биридир. Бу </w:t>
      </w:r>
      <w:r w:rsidRPr="00EB059E">
        <w:rPr>
          <w:sz w:val="28"/>
          <w:lang w:val="uz-Cyrl-UZ"/>
        </w:rPr>
        <w:t>соҳа</w:t>
      </w:r>
      <w:r w:rsidRPr="00EB059E">
        <w:rPr>
          <w:rFonts w:ascii="BalticaUzbek" w:hAnsi="BalticaUzbek"/>
          <w:sz w:val="28"/>
          <w:lang w:val="uz-Cyrl-UZ"/>
        </w:rPr>
        <w:t>нинг ривожланиши бозор и</w:t>
      </w:r>
      <w:r>
        <w:rPr>
          <w:rFonts w:ascii="BalticaUzbek" w:hAnsi="BalticaUzbek"/>
          <w:sz w:val="28"/>
          <w:lang w:val="uz-Cyrl-UZ"/>
        </w:rPr>
        <w:t>қ</w:t>
      </w:r>
      <w:r w:rsidRPr="00EB059E">
        <w:rPr>
          <w:rFonts w:ascii="BalticaUzbek" w:hAnsi="BalticaUzbek"/>
          <w:sz w:val="28"/>
          <w:lang w:val="uz-Cyrl-UZ"/>
        </w:rPr>
        <w:t>тисодиёти шароитида и</w:t>
      </w:r>
      <w:r>
        <w:rPr>
          <w:rFonts w:ascii="BalticaUzbek" w:hAnsi="BalticaUzbek"/>
          <w:sz w:val="28"/>
          <w:lang w:val="uz-Cyrl-UZ"/>
        </w:rPr>
        <w:t>қ</w:t>
      </w:r>
      <w:r w:rsidRPr="00EB059E">
        <w:rPr>
          <w:rFonts w:ascii="BalticaUzbek" w:hAnsi="BalticaUzbek"/>
          <w:sz w:val="28"/>
          <w:lang w:val="uz-Cyrl-UZ"/>
        </w:rPr>
        <w:t>тисодиётнинг барча б</w:t>
      </w:r>
      <w:r w:rsidRPr="00EB059E">
        <w:rPr>
          <w:sz w:val="28"/>
          <w:lang w:val="uz-Cyrl-UZ"/>
        </w:rPr>
        <w:t>ўғ</w:t>
      </w:r>
      <w:r>
        <w:rPr>
          <w:rFonts w:ascii="BalticaUzbek" w:hAnsi="BalticaUzbek"/>
          <w:sz w:val="28"/>
          <w:lang w:val="uz-Cyrl-UZ"/>
        </w:rPr>
        <w:t>инларига та</w:t>
      </w:r>
      <w:r w:rsidRPr="00281735">
        <w:rPr>
          <w:sz w:val="28"/>
          <w:lang w:val="uz-Cyrl-UZ"/>
        </w:rPr>
        <w:t>т</w:t>
      </w:r>
      <w:r>
        <w:rPr>
          <w:rFonts w:ascii="BalticaUzbek" w:hAnsi="BalticaUzbek"/>
          <w:sz w:val="28"/>
          <w:lang w:val="uz-Cyrl-UZ"/>
        </w:rPr>
        <w:t>би</w:t>
      </w:r>
      <w:r>
        <w:rPr>
          <w:sz w:val="28"/>
          <w:lang w:val="uz-Cyrl-UZ"/>
        </w:rPr>
        <w:t>қ</w:t>
      </w:r>
      <w:r w:rsidRPr="00EB059E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қ</w:t>
      </w:r>
      <w:r w:rsidRPr="00EB059E">
        <w:rPr>
          <w:rFonts w:ascii="BalticaUzbek" w:hAnsi="BalticaUzbek"/>
          <w:sz w:val="28"/>
          <w:lang w:val="uz-Cyrl-UZ"/>
        </w:rPr>
        <w:t>илинаётган исло</w:t>
      </w:r>
      <w:r>
        <w:rPr>
          <w:sz w:val="28"/>
          <w:lang w:val="uz-Cyrl-UZ"/>
        </w:rPr>
        <w:t>ҳо</w:t>
      </w:r>
      <w:r w:rsidRPr="00EB059E">
        <w:rPr>
          <w:rFonts w:ascii="BalticaUzbek" w:hAnsi="BalticaUzbek"/>
          <w:sz w:val="28"/>
          <w:lang w:val="uz-Cyrl-UZ"/>
        </w:rPr>
        <w:t>тла</w:t>
      </w:r>
      <w:r>
        <w:rPr>
          <w:rFonts w:ascii="BalticaUzbek" w:hAnsi="BalticaUzbek"/>
          <w:sz w:val="28"/>
          <w:lang w:val="uz-Cyrl-UZ"/>
        </w:rPr>
        <w:t>рни қўллаш билан бевосита боғли</w:t>
      </w:r>
      <w:r>
        <w:rPr>
          <w:sz w:val="28"/>
          <w:lang w:val="uz-Cyrl-UZ"/>
        </w:rPr>
        <w:t>қ</w:t>
      </w:r>
      <w:r w:rsidRPr="00EB059E">
        <w:rPr>
          <w:rFonts w:ascii="BalticaUzbek" w:hAnsi="BalticaUzbek"/>
          <w:sz w:val="28"/>
          <w:lang w:val="uz-Cyrl-UZ"/>
        </w:rPr>
        <w:t>дир.</w:t>
      </w:r>
    </w:p>
    <w:p w:rsidR="00392B99" w:rsidRPr="00EB059E" w:rsidRDefault="00392B99" w:rsidP="00392B99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EB059E">
        <w:rPr>
          <w:rFonts w:ascii="BalticaUzbek" w:hAnsi="BalticaUzbek"/>
          <w:sz w:val="28"/>
          <w:lang w:val="uz-Cyrl-UZ"/>
        </w:rPr>
        <w:lastRenderedPageBreak/>
        <w:t xml:space="preserve">           И</w:t>
      </w:r>
      <w:r>
        <w:rPr>
          <w:sz w:val="28"/>
          <w:lang w:val="uz-Cyrl-UZ"/>
        </w:rPr>
        <w:t>қ</w:t>
      </w:r>
      <w:r w:rsidRPr="00EB059E">
        <w:rPr>
          <w:rFonts w:ascii="BalticaUzbek" w:hAnsi="BalticaUzbek"/>
          <w:sz w:val="28"/>
          <w:lang w:val="uz-Cyrl-UZ"/>
        </w:rPr>
        <w:t xml:space="preserve">тисодиётда туризм муаммолари энг кам </w:t>
      </w:r>
      <w:r>
        <w:rPr>
          <w:rFonts w:ascii="BalticaUzbek" w:hAnsi="BalticaUzbek"/>
          <w:sz w:val="28"/>
          <w:lang w:val="uz-Cyrl-UZ"/>
        </w:rPr>
        <w:t>ў</w:t>
      </w:r>
      <w:r w:rsidRPr="00EB059E">
        <w:rPr>
          <w:rFonts w:ascii="BalticaUzbek" w:hAnsi="BalticaUzbek"/>
          <w:sz w:val="28"/>
          <w:lang w:val="uz-Cyrl-UZ"/>
        </w:rPr>
        <w:t xml:space="preserve">рганилган </w:t>
      </w:r>
      <w:r w:rsidRPr="00EB059E">
        <w:rPr>
          <w:sz w:val="28"/>
          <w:lang w:val="uz-Cyrl-UZ"/>
        </w:rPr>
        <w:t>йўналиш</w:t>
      </w:r>
      <w:r w:rsidRPr="00EB059E">
        <w:rPr>
          <w:rFonts w:ascii="BalticaUzbek" w:hAnsi="BalticaUzbek"/>
          <w:sz w:val="28"/>
          <w:lang w:val="uz-Cyrl-UZ"/>
        </w:rPr>
        <w:t xml:space="preserve"> </w:t>
      </w:r>
      <w:r w:rsidRPr="00EB059E">
        <w:rPr>
          <w:sz w:val="28"/>
          <w:lang w:val="uz-Cyrl-UZ"/>
        </w:rPr>
        <w:t>бўлган</w:t>
      </w:r>
      <w:r w:rsidRPr="00EB059E">
        <w:rPr>
          <w:rFonts w:ascii="BalticaUzbek" w:hAnsi="BalticaUzbek"/>
          <w:sz w:val="28"/>
          <w:lang w:val="uz-Cyrl-UZ"/>
        </w:rPr>
        <w:t xml:space="preserve">, бу </w:t>
      </w:r>
      <w:r w:rsidRPr="00EB059E">
        <w:rPr>
          <w:sz w:val="28"/>
          <w:lang w:val="uz-Cyrl-UZ"/>
        </w:rPr>
        <w:t>соҳа</w:t>
      </w:r>
      <w:r>
        <w:rPr>
          <w:rFonts w:ascii="BalticaUzbek" w:hAnsi="BalticaUzbek"/>
          <w:sz w:val="28"/>
          <w:lang w:val="uz-Cyrl-UZ"/>
        </w:rPr>
        <w:t xml:space="preserve">нинг </w:t>
      </w:r>
      <w:r>
        <w:rPr>
          <w:sz w:val="28"/>
          <w:lang w:val="uz-Cyrl-UZ"/>
        </w:rPr>
        <w:t>қ</w:t>
      </w:r>
      <w:r w:rsidRPr="00EB059E">
        <w:rPr>
          <w:rFonts w:ascii="BalticaUzbek" w:hAnsi="BalticaUzbek"/>
          <w:sz w:val="28"/>
          <w:lang w:val="uz-Cyrl-UZ"/>
        </w:rPr>
        <w:t xml:space="preserve">ай турларига эътибор бериш, </w:t>
      </w:r>
      <w:r w:rsidRPr="00EB059E">
        <w:rPr>
          <w:sz w:val="28"/>
          <w:lang w:val="uz-Cyrl-UZ"/>
        </w:rPr>
        <w:t>саёҳат</w:t>
      </w:r>
      <w:r w:rsidRPr="00EB059E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қ</w:t>
      </w:r>
      <w:r w:rsidRPr="00EB059E">
        <w:rPr>
          <w:rFonts w:ascii="BalticaUzbek" w:hAnsi="BalticaUzbek"/>
          <w:sz w:val="28"/>
          <w:lang w:val="uz-Cyrl-UZ"/>
        </w:rPr>
        <w:t xml:space="preserve">илувчилар учун уларнинг хохиш-иродасини билиш, энг фойдали ва </w:t>
      </w:r>
      <w:r>
        <w:rPr>
          <w:rFonts w:ascii="BalticaUzbek" w:hAnsi="BalticaUzbek"/>
          <w:sz w:val="28"/>
          <w:lang w:val="uz-Cyrl-UZ"/>
        </w:rPr>
        <w:t>қў</w:t>
      </w:r>
      <w:r w:rsidRPr="00EB059E">
        <w:rPr>
          <w:rFonts w:ascii="BalticaUzbek" w:hAnsi="BalticaUzbek"/>
          <w:sz w:val="28"/>
          <w:lang w:val="uz-Cyrl-UZ"/>
        </w:rPr>
        <w:t xml:space="preserve">лай ошхоналарга чорлаш,  хавфсизлигини таъминлаш, талабларини </w:t>
      </w:r>
      <w:r>
        <w:rPr>
          <w:sz w:val="28"/>
          <w:lang w:val="uz-Cyrl-UZ"/>
        </w:rPr>
        <w:t>қ</w:t>
      </w:r>
      <w:r w:rsidRPr="00EB059E">
        <w:rPr>
          <w:rFonts w:ascii="BalticaUzbek" w:hAnsi="BalticaUzbek"/>
          <w:sz w:val="28"/>
          <w:lang w:val="uz-Cyrl-UZ"/>
        </w:rPr>
        <w:t>ондириш ва яна бош</w:t>
      </w:r>
      <w:r>
        <w:rPr>
          <w:rFonts w:ascii="BalticaUzbek" w:hAnsi="BalticaUzbek"/>
          <w:sz w:val="28"/>
          <w:lang w:val="uz-Cyrl-UZ"/>
        </w:rPr>
        <w:t>қ</w:t>
      </w:r>
      <w:r w:rsidRPr="00EB059E">
        <w:rPr>
          <w:rFonts w:ascii="BalticaUzbek" w:hAnsi="BalticaUzbek"/>
          <w:sz w:val="28"/>
          <w:lang w:val="uz-Cyrl-UZ"/>
        </w:rPr>
        <w:t>а к</w:t>
      </w:r>
      <w:r>
        <w:rPr>
          <w:rFonts w:ascii="BalticaUzbek" w:hAnsi="BalticaUzbek"/>
          <w:sz w:val="28"/>
          <w:lang w:val="uz-Cyrl-UZ"/>
        </w:rPr>
        <w:t>ў</w:t>
      </w:r>
      <w:r w:rsidRPr="00EB059E">
        <w:rPr>
          <w:rFonts w:ascii="BalticaUzbek" w:hAnsi="BalticaUzbek"/>
          <w:sz w:val="28"/>
          <w:lang w:val="uz-Cyrl-UZ"/>
        </w:rPr>
        <w:t xml:space="preserve">плаб турларини билиш сервис хизмати </w:t>
      </w:r>
      <w:r w:rsidRPr="00281735">
        <w:rPr>
          <w:sz w:val="28"/>
          <w:lang w:val="uz-Cyrl-UZ"/>
        </w:rPr>
        <w:t>вазифа</w:t>
      </w:r>
      <w:r w:rsidRPr="00EB059E">
        <w:rPr>
          <w:rFonts w:ascii="BalticaUzbek" w:hAnsi="BalticaUzbek"/>
          <w:sz w:val="28"/>
          <w:lang w:val="uz-Cyrl-UZ"/>
        </w:rPr>
        <w:t xml:space="preserve">сига киради.   </w:t>
      </w:r>
    </w:p>
    <w:p w:rsidR="00392B99" w:rsidRPr="003367F3" w:rsidRDefault="00392B99" w:rsidP="00392B99">
      <w:pPr>
        <w:tabs>
          <w:tab w:val="left" w:pos="0"/>
        </w:tabs>
        <w:spacing w:line="48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  <w:lang w:val="uz-Cyrl-UZ"/>
        </w:rPr>
        <w:tab/>
        <w:t>Ў</w:t>
      </w:r>
      <w:r w:rsidRPr="003367F3">
        <w:rPr>
          <w:rFonts w:ascii="BalticaUzbek" w:hAnsi="BalticaUzbek"/>
          <w:sz w:val="28"/>
          <w:lang w:val="uz-Cyrl-UZ"/>
        </w:rPr>
        <w:t>збекистонда туризмни ривожлантиришдан асосий ма</w:t>
      </w:r>
      <w:r>
        <w:rPr>
          <w:rFonts w:ascii="BalticaUzbek" w:hAnsi="BalticaUzbek"/>
          <w:sz w:val="28"/>
          <w:lang w:val="uz-Cyrl-UZ"/>
        </w:rPr>
        <w:t>қ</w:t>
      </w:r>
      <w:r w:rsidRPr="003367F3">
        <w:rPr>
          <w:rFonts w:ascii="BalticaUzbek" w:hAnsi="BalticaUzbek"/>
          <w:sz w:val="28"/>
          <w:lang w:val="uz-Cyrl-UZ"/>
        </w:rPr>
        <w:t xml:space="preserve">сад жамият </w:t>
      </w:r>
      <w:r w:rsidRPr="003367F3">
        <w:rPr>
          <w:sz w:val="28"/>
          <w:lang w:val="uz-Cyrl-UZ"/>
        </w:rPr>
        <w:t>эҳтиёж</w:t>
      </w:r>
      <w:r w:rsidRPr="003367F3">
        <w:rPr>
          <w:rFonts w:ascii="BalticaUzbek" w:hAnsi="BalticaUzbek"/>
          <w:sz w:val="28"/>
          <w:lang w:val="uz-Cyrl-UZ"/>
        </w:rPr>
        <w:t xml:space="preserve">ларини </w:t>
      </w:r>
      <w:r>
        <w:rPr>
          <w:sz w:val="28"/>
          <w:lang w:val="uz-Cyrl-UZ"/>
        </w:rPr>
        <w:t>қ</w:t>
      </w:r>
      <w:r w:rsidRPr="003367F3">
        <w:rPr>
          <w:rFonts w:ascii="BalticaUzbek" w:hAnsi="BalticaUzbek"/>
          <w:sz w:val="28"/>
          <w:lang w:val="uz-Cyrl-UZ"/>
        </w:rPr>
        <w:t>ондириш, хизмат к</w:t>
      </w:r>
      <w:r>
        <w:rPr>
          <w:rFonts w:ascii="BalticaUzbek" w:hAnsi="BalticaUzbek"/>
          <w:sz w:val="28"/>
          <w:lang w:val="uz-Cyrl-UZ"/>
        </w:rPr>
        <w:t>ў</w:t>
      </w:r>
      <w:r w:rsidRPr="003367F3">
        <w:rPr>
          <w:rFonts w:ascii="BalticaUzbek" w:hAnsi="BalticaUzbek"/>
          <w:sz w:val="28"/>
          <w:lang w:val="uz-Cyrl-UZ"/>
        </w:rPr>
        <w:t xml:space="preserve">рсатиш сифати ва хажмини кенгайтирган </w:t>
      </w:r>
      <w:r>
        <w:rPr>
          <w:sz w:val="28"/>
          <w:lang w:val="uz-Cyrl-UZ"/>
        </w:rPr>
        <w:t>ҳ</w:t>
      </w:r>
      <w:r w:rsidRPr="003367F3">
        <w:rPr>
          <w:rFonts w:ascii="BalticaUzbek" w:hAnsi="BalticaUzbek"/>
          <w:sz w:val="28"/>
          <w:lang w:val="uz-Cyrl-UZ"/>
        </w:rPr>
        <w:t>олда дунё стандартлари даражасида бозор и</w:t>
      </w:r>
      <w:r>
        <w:rPr>
          <w:rFonts w:ascii="BalticaUzbek" w:hAnsi="BalticaUzbek"/>
          <w:sz w:val="28"/>
          <w:lang w:val="uz-Cyrl-UZ"/>
        </w:rPr>
        <w:t>қ</w:t>
      </w:r>
      <w:r w:rsidRPr="003367F3">
        <w:rPr>
          <w:rFonts w:ascii="BalticaUzbek" w:hAnsi="BalticaUzbek"/>
          <w:sz w:val="28"/>
          <w:lang w:val="uz-Cyrl-UZ"/>
        </w:rPr>
        <w:t>тисодиёти моделининг туризмга кириб келишини таъминлашдир.</w:t>
      </w:r>
    </w:p>
    <w:p w:rsidR="00392B99" w:rsidRPr="003367F3" w:rsidRDefault="00392B99" w:rsidP="00392B99">
      <w:pPr>
        <w:tabs>
          <w:tab w:val="left" w:pos="0"/>
        </w:tabs>
        <w:spacing w:line="48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  <w:lang w:val="uz-Cyrl-UZ"/>
        </w:rPr>
        <w:tab/>
      </w:r>
      <w:r w:rsidRPr="003367F3">
        <w:rPr>
          <w:rFonts w:ascii="BalticaUzbek" w:hAnsi="BalticaUzbek"/>
          <w:sz w:val="28"/>
          <w:lang w:val="uz-Cyrl-UZ"/>
        </w:rPr>
        <w:t xml:space="preserve">Жамият </w:t>
      </w:r>
      <w:r w:rsidRPr="003367F3">
        <w:rPr>
          <w:sz w:val="28"/>
          <w:lang w:val="uz-Cyrl-UZ"/>
        </w:rPr>
        <w:t>эҳтиёж</w:t>
      </w:r>
      <w:r w:rsidRPr="003367F3">
        <w:rPr>
          <w:rFonts w:ascii="BalticaUzbek" w:hAnsi="BalticaUzbek"/>
          <w:sz w:val="28"/>
          <w:lang w:val="uz-Cyrl-UZ"/>
        </w:rPr>
        <w:t xml:space="preserve">и туристлар талабини ички ва ташки туризм хизматларини </w:t>
      </w:r>
      <w:r>
        <w:rPr>
          <w:sz w:val="28"/>
          <w:lang w:val="uz-Cyrl-UZ"/>
        </w:rPr>
        <w:t>қ</w:t>
      </w:r>
      <w:r w:rsidRPr="003367F3">
        <w:rPr>
          <w:rFonts w:ascii="BalticaUzbek" w:hAnsi="BalticaUzbek"/>
          <w:sz w:val="28"/>
          <w:lang w:val="uz-Cyrl-UZ"/>
        </w:rPr>
        <w:t xml:space="preserve">ондириш, шу билан хизмат импорти ва экспортига </w:t>
      </w:r>
      <w:r w:rsidRPr="003367F3">
        <w:rPr>
          <w:sz w:val="28"/>
          <w:lang w:val="uz-Cyrl-UZ"/>
        </w:rPr>
        <w:t>бўлган</w:t>
      </w:r>
      <w:r w:rsidRPr="003367F3"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  <w:lang w:val="uz-Cyrl-UZ"/>
        </w:rPr>
        <w:t>ҳал</w:t>
      </w:r>
      <w:r>
        <w:rPr>
          <w:rFonts w:ascii="BalticaUzbek" w:hAnsi="BalticaUzbek"/>
          <w:sz w:val="28"/>
          <w:lang w:val="uz-Cyrl-UZ"/>
        </w:rPr>
        <w:t>қ</w:t>
      </w:r>
      <w:r w:rsidRPr="003367F3">
        <w:rPr>
          <w:rFonts w:ascii="BalticaUzbek" w:hAnsi="BalticaUzbek"/>
          <w:sz w:val="28"/>
          <w:lang w:val="uz-Cyrl-UZ"/>
        </w:rPr>
        <w:t xml:space="preserve">аро талабни </w:t>
      </w:r>
      <w:r>
        <w:rPr>
          <w:rFonts w:ascii="BalticaUzbek" w:hAnsi="BalticaUzbek"/>
          <w:sz w:val="28"/>
          <w:lang w:val="uz-Cyrl-UZ"/>
        </w:rPr>
        <w:t>ў</w:t>
      </w:r>
      <w:r w:rsidRPr="003367F3">
        <w:rPr>
          <w:rFonts w:ascii="BalticaUzbek" w:hAnsi="BalticaUzbek"/>
          <w:sz w:val="28"/>
          <w:lang w:val="uz-Cyrl-UZ"/>
        </w:rPr>
        <w:t>рганиш, а</w:t>
      </w:r>
      <w:r>
        <w:rPr>
          <w:sz w:val="28"/>
          <w:lang w:val="uz-Cyrl-UZ"/>
        </w:rPr>
        <w:t>ҳ</w:t>
      </w:r>
      <w:r w:rsidRPr="003367F3">
        <w:rPr>
          <w:rFonts w:ascii="BalticaUzbek" w:hAnsi="BalticaUzbek"/>
          <w:sz w:val="28"/>
          <w:lang w:val="uz-Cyrl-UZ"/>
        </w:rPr>
        <w:t>олининг экскурси</w:t>
      </w:r>
      <w:r w:rsidRPr="00281735">
        <w:rPr>
          <w:sz w:val="28"/>
          <w:lang w:val="uz-Cyrl-UZ"/>
        </w:rPr>
        <w:t>я</w:t>
      </w:r>
      <w:r w:rsidRPr="003367F3">
        <w:rPr>
          <w:rFonts w:ascii="BalticaUzbek" w:hAnsi="BalticaUzbek"/>
          <w:sz w:val="28"/>
          <w:lang w:val="uz-Cyrl-UZ"/>
        </w:rPr>
        <w:t xml:space="preserve"> хизматлар</w:t>
      </w:r>
      <w:r w:rsidRPr="00281735">
        <w:rPr>
          <w:sz w:val="28"/>
          <w:lang w:val="uz-Cyrl-UZ"/>
        </w:rPr>
        <w:t>и</w:t>
      </w:r>
      <w:r w:rsidRPr="003367F3">
        <w:rPr>
          <w:rFonts w:ascii="BalticaUzbek" w:hAnsi="BalticaUzbek"/>
          <w:sz w:val="28"/>
          <w:lang w:val="uz-Cyrl-UZ"/>
        </w:rPr>
        <w:t xml:space="preserve">га </w:t>
      </w:r>
      <w:r w:rsidRPr="003367F3">
        <w:rPr>
          <w:sz w:val="28"/>
          <w:lang w:val="uz-Cyrl-UZ"/>
        </w:rPr>
        <w:t>бўлган</w:t>
      </w:r>
      <w:r w:rsidRPr="003367F3">
        <w:rPr>
          <w:rFonts w:ascii="BalticaUzbek" w:hAnsi="BalticaUzbek"/>
          <w:sz w:val="28"/>
          <w:lang w:val="uz-Cyrl-UZ"/>
        </w:rPr>
        <w:t xml:space="preserve"> </w:t>
      </w:r>
      <w:r w:rsidRPr="003367F3">
        <w:rPr>
          <w:sz w:val="28"/>
          <w:lang w:val="uz-Cyrl-UZ"/>
        </w:rPr>
        <w:t>эҳтиёж</w:t>
      </w:r>
      <w:r>
        <w:rPr>
          <w:rFonts w:ascii="BalticaUzbek" w:hAnsi="BalticaUzbek"/>
          <w:sz w:val="28"/>
          <w:lang w:val="uz-Cyrl-UZ"/>
        </w:rPr>
        <w:t xml:space="preserve">ини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  <w:lang w:val="uz-Cyrl-UZ"/>
        </w:rPr>
        <w:t>ондириш</w:t>
      </w:r>
      <w:r w:rsidRPr="00281735">
        <w:rPr>
          <w:sz w:val="28"/>
          <w:lang w:val="uz-Cyrl-UZ"/>
        </w:rPr>
        <w:t>га</w:t>
      </w:r>
      <w:r>
        <w:rPr>
          <w:rFonts w:ascii="BalticaUzbek" w:hAnsi="BalticaUzbek"/>
          <w:sz w:val="28"/>
          <w:lang w:val="uz-Cyrl-UZ"/>
        </w:rPr>
        <w:t xml:space="preserve"> боғли</w:t>
      </w:r>
      <w:r>
        <w:rPr>
          <w:sz w:val="28"/>
          <w:lang w:val="uz-Cyrl-UZ"/>
        </w:rPr>
        <w:t>қ</w:t>
      </w:r>
      <w:r w:rsidRPr="003367F3">
        <w:rPr>
          <w:rFonts w:ascii="BalticaUzbek" w:hAnsi="BalticaUzbek"/>
          <w:sz w:val="28"/>
          <w:lang w:val="uz-Cyrl-UZ"/>
        </w:rPr>
        <w:t xml:space="preserve">.  </w:t>
      </w:r>
    </w:p>
    <w:p w:rsidR="00392B99" w:rsidRPr="003367F3" w:rsidRDefault="00392B99" w:rsidP="00392B99">
      <w:pPr>
        <w:tabs>
          <w:tab w:val="left" w:pos="0"/>
        </w:tabs>
        <w:spacing w:line="48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  <w:lang w:val="uz-Cyrl-UZ"/>
        </w:rPr>
        <w:tab/>
      </w:r>
      <w:r w:rsidRPr="003367F3">
        <w:rPr>
          <w:rFonts w:ascii="BalticaUzbek" w:hAnsi="BalticaUzbek"/>
          <w:sz w:val="28"/>
          <w:lang w:val="uz-Cyrl-UZ"/>
        </w:rPr>
        <w:t>Ю</w:t>
      </w:r>
      <w:r>
        <w:rPr>
          <w:sz w:val="28"/>
          <w:lang w:val="uz-Cyrl-UZ"/>
        </w:rPr>
        <w:t>қ</w:t>
      </w:r>
      <w:r w:rsidRPr="003367F3">
        <w:rPr>
          <w:rFonts w:ascii="BalticaUzbek" w:hAnsi="BalticaUzbek"/>
          <w:sz w:val="28"/>
          <w:lang w:val="uz-Cyrl-UZ"/>
        </w:rPr>
        <w:t xml:space="preserve">орида баён </w:t>
      </w:r>
      <w:r>
        <w:rPr>
          <w:rFonts w:ascii="BalticaUzbek" w:hAnsi="BalticaUzbek"/>
          <w:sz w:val="28"/>
          <w:lang w:val="uz-Cyrl-UZ"/>
        </w:rPr>
        <w:t>қ</w:t>
      </w:r>
      <w:r w:rsidRPr="003367F3">
        <w:rPr>
          <w:rFonts w:ascii="BalticaUzbek" w:hAnsi="BalticaUzbek"/>
          <w:sz w:val="28"/>
          <w:lang w:val="uz-Cyrl-UZ"/>
        </w:rPr>
        <w:t xml:space="preserve">илинганлардан хулоса </w:t>
      </w:r>
      <w:r>
        <w:rPr>
          <w:rFonts w:ascii="BalticaUzbek" w:hAnsi="BalticaUzbek"/>
          <w:sz w:val="28"/>
          <w:lang w:val="uz-Cyrl-UZ"/>
        </w:rPr>
        <w:t>қ</w:t>
      </w:r>
      <w:r w:rsidRPr="003367F3">
        <w:rPr>
          <w:rFonts w:ascii="BalticaUzbek" w:hAnsi="BalticaUzbek"/>
          <w:sz w:val="28"/>
          <w:lang w:val="uz-Cyrl-UZ"/>
        </w:rPr>
        <w:t xml:space="preserve">илиб </w:t>
      </w:r>
      <w:r>
        <w:rPr>
          <w:rFonts w:ascii="BalticaUzbek" w:hAnsi="BalticaUzbek"/>
          <w:sz w:val="28"/>
          <w:lang w:val="uz-Cyrl-UZ"/>
        </w:rPr>
        <w:t>қ</w:t>
      </w:r>
      <w:r w:rsidRPr="003367F3">
        <w:rPr>
          <w:rFonts w:ascii="BalticaUzbek" w:hAnsi="BalticaUzbek"/>
          <w:sz w:val="28"/>
          <w:lang w:val="uz-Cyrl-UZ"/>
        </w:rPr>
        <w:t>уйидаги таклифлар баёнини келтирамиз:</w:t>
      </w:r>
    </w:p>
    <w:p w:rsidR="00392B99" w:rsidRDefault="00392B99" w:rsidP="00392B99">
      <w:pPr>
        <w:tabs>
          <w:tab w:val="left" w:pos="0"/>
        </w:tabs>
        <w:spacing w:line="480" w:lineRule="auto"/>
        <w:jc w:val="both"/>
        <w:rPr>
          <w:rFonts w:ascii="BalticaUzbek" w:hAnsi="BalticaUzbek"/>
          <w:sz w:val="28"/>
        </w:rPr>
      </w:pPr>
      <w:r w:rsidRPr="003367F3">
        <w:rPr>
          <w:rFonts w:ascii="BalticaUzbek" w:hAnsi="BalticaUzbek"/>
          <w:sz w:val="28"/>
          <w:lang w:val="uz-Cyrl-UZ"/>
        </w:rPr>
        <w:t xml:space="preserve">    </w:t>
      </w:r>
      <w:r>
        <w:rPr>
          <w:rFonts w:ascii="BalticaUzbek" w:hAnsi="BalticaUzbek"/>
          <w:sz w:val="28"/>
        </w:rPr>
        <w:t>-туризмда ресурсларнинг самарали ишлатилиши, кичик ва ўрта тадбиркорликни  кенг авж олдириш;</w:t>
      </w:r>
    </w:p>
    <w:p w:rsidR="00392B99" w:rsidRDefault="00392B99" w:rsidP="00392B99">
      <w:pPr>
        <w:tabs>
          <w:tab w:val="left" w:pos="0"/>
        </w:tabs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- замонавий туристик  комплекслар бунёд этиш, уларни </w:t>
      </w:r>
      <w:r>
        <w:rPr>
          <w:sz w:val="28"/>
        </w:rPr>
        <w:t>ҳал</w:t>
      </w:r>
      <w:r>
        <w:rPr>
          <w:rFonts w:ascii="BalticaUzbek" w:hAnsi="BalticaUzbek"/>
          <w:sz w:val="28"/>
        </w:rPr>
        <w:t xml:space="preserve">қаро </w:t>
      </w:r>
      <w:r>
        <w:rPr>
          <w:sz w:val="28"/>
        </w:rPr>
        <w:t>андоза</w:t>
      </w:r>
      <w:r>
        <w:rPr>
          <w:rFonts w:ascii="BalticaUzbek" w:hAnsi="BalticaUzbek"/>
          <w:sz w:val="28"/>
        </w:rPr>
        <w:t xml:space="preserve">ларга мослаш, хорижий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>ларни жалб қилиш;</w:t>
      </w:r>
    </w:p>
    <w:p w:rsidR="00392B99" w:rsidRDefault="00392B99" w:rsidP="00392B99">
      <w:pPr>
        <w:tabs>
          <w:tab w:val="left" w:pos="0"/>
        </w:tabs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lastRenderedPageBreak/>
        <w:t xml:space="preserve">    - йирик хорижий турфирмалар билан барча туристик хизмат кўрсатишнинг янги шаклларини ташкил</w:t>
      </w:r>
      <w:r>
        <w:rPr>
          <w:rFonts w:ascii="BalticaUzbek" w:hAnsi="BalticaUzbek"/>
          <w:sz w:val="28"/>
          <w:lang w:val="uz-Cyrl-UZ"/>
        </w:rPr>
        <w:t xml:space="preserve">  </w:t>
      </w:r>
      <w:r>
        <w:rPr>
          <w:rFonts w:ascii="BalticaUzbek" w:hAnsi="BalticaUzbek"/>
          <w:sz w:val="28"/>
        </w:rPr>
        <w:t>қилиш;</w:t>
      </w:r>
    </w:p>
    <w:p w:rsidR="00392B99" w:rsidRDefault="00392B99" w:rsidP="00392B99">
      <w:pPr>
        <w:tabs>
          <w:tab w:val="left" w:pos="0"/>
        </w:tabs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- </w:t>
      </w:r>
      <w:r>
        <w:rPr>
          <w:sz w:val="28"/>
        </w:rPr>
        <w:t>жаҳон</w:t>
      </w:r>
      <w:r>
        <w:rPr>
          <w:rFonts w:ascii="BalticaUzbek" w:hAnsi="BalticaUzbek"/>
          <w:sz w:val="28"/>
        </w:rPr>
        <w:t xml:space="preserve"> туристларининг талабини ўрганган холда миллий таомлар тайёрлашни йўлга куйиш;</w:t>
      </w:r>
    </w:p>
    <w:p w:rsidR="00392B99" w:rsidRDefault="00392B99" w:rsidP="00392B99">
      <w:pPr>
        <w:tabs>
          <w:tab w:val="left" w:pos="0"/>
        </w:tabs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- </w:t>
      </w:r>
      <w:r>
        <w:rPr>
          <w:sz w:val="28"/>
        </w:rPr>
        <w:t>юқори</w:t>
      </w:r>
      <w:r>
        <w:rPr>
          <w:rFonts w:ascii="BalticaUzbek" w:hAnsi="BalticaUzbek"/>
          <w:sz w:val="28"/>
        </w:rPr>
        <w:t xml:space="preserve"> малакали менежер, барменлар ва тадбиркор </w:t>
      </w:r>
      <w:r>
        <w:rPr>
          <w:sz w:val="28"/>
        </w:rPr>
        <w:t>ходим</w:t>
      </w:r>
      <w:r>
        <w:rPr>
          <w:rFonts w:ascii="BalticaUzbek" w:hAnsi="BalticaUzbek"/>
          <w:sz w:val="28"/>
        </w:rPr>
        <w:t xml:space="preserve">ларни тайёрлаш ва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айта тайёрловни йўлга </w:t>
      </w:r>
      <w:r>
        <w:rPr>
          <w:sz w:val="28"/>
          <w:lang w:val="uz-Cyrl-UZ"/>
        </w:rPr>
        <w:t>қў</w:t>
      </w:r>
      <w:r>
        <w:rPr>
          <w:rFonts w:ascii="BalticaUzbek" w:hAnsi="BalticaUzbek"/>
          <w:sz w:val="28"/>
        </w:rPr>
        <w:t>йиш;</w:t>
      </w:r>
    </w:p>
    <w:p w:rsidR="00392B99" w:rsidRDefault="00392B99" w:rsidP="00392B99">
      <w:pPr>
        <w:tabs>
          <w:tab w:val="left" w:pos="0"/>
        </w:tabs>
        <w:spacing w:line="48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</w:rPr>
        <w:t xml:space="preserve">    -Ўзбекистонда туризм </w:t>
      </w:r>
      <w:r>
        <w:rPr>
          <w:sz w:val="28"/>
        </w:rPr>
        <w:t>инфратузилма</w:t>
      </w:r>
      <w:r>
        <w:rPr>
          <w:rFonts w:ascii="BalticaUzbek" w:hAnsi="BalticaUzbek"/>
          <w:sz w:val="28"/>
        </w:rPr>
        <w:t xml:space="preserve">сининг ривожланишида миллий </w:t>
      </w:r>
      <w:r>
        <w:rPr>
          <w:sz w:val="28"/>
        </w:rPr>
        <w:t>хусуси</w:t>
      </w:r>
      <w:r>
        <w:rPr>
          <w:rFonts w:ascii="BalticaUzbek" w:hAnsi="BalticaUzbek"/>
          <w:sz w:val="28"/>
        </w:rPr>
        <w:t>ят, миллий ан</w:t>
      </w:r>
      <w:r>
        <w:rPr>
          <w:sz w:val="28"/>
        </w:rPr>
        <w:t>ъ</w:t>
      </w:r>
      <w:r>
        <w:rPr>
          <w:rFonts w:ascii="BalticaUzbek" w:hAnsi="BalticaUzbek"/>
          <w:sz w:val="28"/>
        </w:rPr>
        <w:t xml:space="preserve">аналарни эътиборга олган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олда  реклама ва тар</w:t>
      </w:r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 xml:space="preserve">ибот ишларини яхши йўлга </w:t>
      </w:r>
      <w:r>
        <w:rPr>
          <w:sz w:val="28"/>
          <w:lang w:val="uz-Cyrl-UZ"/>
        </w:rPr>
        <w:t>қ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йиш ва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.к.</w:t>
      </w:r>
    </w:p>
    <w:p w:rsidR="00392B99" w:rsidRDefault="00392B99" w:rsidP="00392B99">
      <w:pPr>
        <w:tabs>
          <w:tab w:val="left" w:pos="0"/>
        </w:tabs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     Бизнинг республикада</w:t>
      </w:r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асосан</w:t>
      </w:r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туризм </w:t>
      </w:r>
      <w:r>
        <w:rPr>
          <w:sz w:val="28"/>
        </w:rPr>
        <w:t>инфратузилма</w:t>
      </w:r>
      <w:r>
        <w:rPr>
          <w:rFonts w:ascii="BalticaUzbek" w:hAnsi="BalticaUzbek"/>
          <w:sz w:val="28"/>
        </w:rPr>
        <w:t>сининг ривожланиши марказлашган бошқарув тарафидан олиб борилмо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да.           Бозор иқтисодиёти шароитида туризм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 xml:space="preserve">си монитар бошқариш модели молиялаштиришнинг шаклланишига асосланган. Бундай бошқарув туристик </w:t>
      </w:r>
      <w:r>
        <w:rPr>
          <w:sz w:val="28"/>
        </w:rPr>
        <w:t>маҳсулот</w:t>
      </w:r>
      <w:r>
        <w:rPr>
          <w:rFonts w:ascii="BalticaUzbek" w:hAnsi="BalticaUzbek"/>
          <w:sz w:val="28"/>
        </w:rPr>
        <w:t>нинг ўсишига олиб келади. 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пгина давлатлар учун 30% чет эл валютаси умумий тушумдан хизмат кўрсатиш  фаолиятини таъминлаяпти.</w:t>
      </w:r>
    </w:p>
    <w:p w:rsidR="00392B99" w:rsidRDefault="00392B99" w:rsidP="00392B99">
      <w:pPr>
        <w:tabs>
          <w:tab w:val="left" w:pos="0"/>
        </w:tabs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       Туризм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 xml:space="preserve">сида марказлашган  моделдан бозор монетар моделига ўтиш учун биринчи </w:t>
      </w:r>
      <w:r>
        <w:rPr>
          <w:sz w:val="28"/>
        </w:rPr>
        <w:t>босқич</w:t>
      </w:r>
      <w:r>
        <w:rPr>
          <w:rFonts w:ascii="BalticaUzbek" w:hAnsi="BalticaUzbek"/>
          <w:sz w:val="28"/>
        </w:rPr>
        <w:t>да ички ва таш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и туризмда </w:t>
      </w:r>
      <w:r>
        <w:rPr>
          <w:sz w:val="28"/>
        </w:rPr>
        <w:t>тизим</w:t>
      </w:r>
      <w:r>
        <w:rPr>
          <w:rFonts w:ascii="BalticaUzbek" w:hAnsi="BalticaUzbek"/>
          <w:sz w:val="28"/>
        </w:rPr>
        <w:t>лар ёрдамида чу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урлаштириш ва макро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даражада ўзгаришлар қилиш керак. Иккинчи </w:t>
      </w:r>
      <w:r>
        <w:rPr>
          <w:sz w:val="28"/>
        </w:rPr>
        <w:t>босқич</w:t>
      </w:r>
      <w:r>
        <w:rPr>
          <w:rFonts w:ascii="BalticaUzbek" w:hAnsi="BalticaUzbek"/>
          <w:sz w:val="28"/>
        </w:rPr>
        <w:t xml:space="preserve">да миллий-тарихий объектларни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айта тиклашни,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сервис хизматини яхшилашни  кўзда </w:t>
      </w:r>
      <w:r>
        <w:rPr>
          <w:sz w:val="28"/>
        </w:rPr>
        <w:t>тутиш</w:t>
      </w:r>
      <w:r>
        <w:rPr>
          <w:rFonts w:ascii="BalticaUzbek" w:hAnsi="BalticaUzbek"/>
          <w:sz w:val="28"/>
        </w:rPr>
        <w:t xml:space="preserve"> керак.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B99"/>
    <w:rsid w:val="00392B99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B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B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1996</Words>
  <Characters>11381</Characters>
  <Application>Microsoft Office Word</Application>
  <DocSecurity>0</DocSecurity>
  <Lines>94</Lines>
  <Paragraphs>26</Paragraphs>
  <ScaleCrop>false</ScaleCrop>
  <Company>Home</Company>
  <LinksUpToDate>false</LinksUpToDate>
  <CharactersWithSpaces>13351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2012-11-05T08:32:00Z</dcterms:created>
  <dcterms:modified xsi:type="dcterms:W3CDTF">2012-11-05T08:32:00Z</dcterms:modified>
</cp:coreProperties>
</file>